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6039" w14:textId="1C464DDB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D407F">
        <w:rPr>
          <w:rFonts w:ascii="Arial" w:hAnsi="Arial" w:cs="Arial"/>
          <w:sz w:val="16"/>
        </w:rPr>
        <w:t>28</w:t>
      </w:r>
      <w:r w:rsidR="00E435CF">
        <w:rPr>
          <w:rFonts w:ascii="Arial" w:hAnsi="Arial" w:cs="Arial"/>
          <w:sz w:val="16"/>
        </w:rPr>
        <w:t>A</w:t>
      </w:r>
      <w:r w:rsidR="00A9430B">
        <w:rPr>
          <w:rFonts w:ascii="Arial" w:hAnsi="Arial" w:cs="Arial"/>
          <w:sz w:val="16"/>
        </w:rPr>
        <w:t>A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161"/>
        <w:gridCol w:w="1241"/>
        <w:gridCol w:w="1701"/>
        <w:gridCol w:w="602"/>
        <w:gridCol w:w="1099"/>
        <w:gridCol w:w="64"/>
        <w:gridCol w:w="113"/>
        <w:gridCol w:w="674"/>
        <w:gridCol w:w="1310"/>
      </w:tblGrid>
      <w:tr w:rsidR="005939DF" w:rsidRPr="004201E6" w14:paraId="117E6044" w14:textId="77777777" w:rsidTr="0043724B">
        <w:trPr>
          <w:trHeight w:val="360"/>
        </w:trPr>
        <w:tc>
          <w:tcPr>
            <w:tcW w:w="1950" w:type="dxa"/>
            <w:gridSpan w:val="2"/>
            <w:vAlign w:val="center"/>
          </w:tcPr>
          <w:p w14:paraId="117E603A" w14:textId="77777777" w:rsidR="00AA448E" w:rsidRPr="004201E6" w:rsidRDefault="001207B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17E6243" wp14:editId="117E6244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6"/>
            <w:tcBorders>
              <w:right w:val="single" w:sz="4" w:space="0" w:color="auto"/>
            </w:tcBorders>
          </w:tcPr>
          <w:p w14:paraId="117E603B" w14:textId="77777777" w:rsidR="00AA448E" w:rsidRPr="004201E6" w:rsidRDefault="00E435CF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PRIVATE </w:t>
            </w:r>
            <w:r w:rsidR="00D42C37" w:rsidRPr="004201E6">
              <w:rPr>
                <w:rFonts w:ascii="Arial" w:hAnsi="Arial" w:cs="Arial"/>
                <w:sz w:val="32"/>
              </w:rPr>
              <w:t>APPLICATION</w:t>
            </w:r>
          </w:p>
          <w:p w14:paraId="117E603C" w14:textId="77777777" w:rsidR="00AA448E" w:rsidRPr="004201E6" w:rsidRDefault="00162AA0">
            <w:pPr>
              <w:rPr>
                <w:rFonts w:ascii="Arial" w:hAnsi="Arial" w:cs="Arial"/>
                <w:sz w:val="28"/>
              </w:rPr>
            </w:pPr>
            <w:r w:rsidRPr="004201E6">
              <w:rPr>
                <w:rFonts w:ascii="Arial" w:hAnsi="Arial" w:cs="Arial"/>
                <w:sz w:val="28"/>
              </w:rPr>
              <w:t xml:space="preserve">(INTERVENTION </w:t>
            </w:r>
            <w:r w:rsidR="00AA448E" w:rsidRPr="004201E6">
              <w:rPr>
                <w:rFonts w:ascii="Arial" w:hAnsi="Arial" w:cs="Arial"/>
                <w:sz w:val="28"/>
              </w:rPr>
              <w:t>ORDER)</w:t>
            </w:r>
          </w:p>
          <w:p w14:paraId="117E603D" w14:textId="77777777"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117E603E" w14:textId="77777777" w:rsidR="00AA448E" w:rsidRPr="004201E6" w:rsidRDefault="00D542A9">
            <w:pPr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117E603F" w14:textId="77777777" w:rsidR="00AA448E" w:rsidRPr="004201E6" w:rsidRDefault="00257D11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3136DD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117E6040" w14:textId="77777777"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 20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041" w14:textId="77777777"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117E6042" w14:textId="77777777"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14:paraId="117E6043" w14:textId="77777777"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14:paraId="117E6046" w14:textId="77777777" w:rsidTr="0043724B">
        <w:trPr>
          <w:trHeight w:hRule="exact" w:val="120"/>
        </w:trPr>
        <w:tc>
          <w:tcPr>
            <w:tcW w:w="10915" w:type="dxa"/>
            <w:gridSpan w:val="11"/>
            <w:tcBorders>
              <w:bottom w:val="single" w:sz="18" w:space="0" w:color="auto"/>
            </w:tcBorders>
          </w:tcPr>
          <w:p w14:paraId="117E6045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448E" w:rsidRPr="004201E6" w14:paraId="117E6048" w14:textId="77777777" w:rsidTr="0043724B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E6047" w14:textId="77777777" w:rsidR="00CD0C37" w:rsidRPr="006D65B2" w:rsidRDefault="00D42C37" w:rsidP="00E435C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AA448E" w:rsidRPr="00B70E4D">
              <w:rPr>
                <w:rFonts w:ascii="Arial" w:hAnsi="Arial" w:cs="Arial"/>
                <w:b/>
                <w:sz w:val="22"/>
                <w:szCs w:val="22"/>
              </w:rPr>
              <w:t>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B1E54" w:rsidRPr="004201E6" w14:paraId="117E604C" w14:textId="77777777" w:rsidTr="004372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E6049" w14:textId="77777777" w:rsidR="004B1E54" w:rsidRPr="00B70E4D" w:rsidRDefault="004B1E5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2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4A" w14:textId="77777777" w:rsidR="004B1E54" w:rsidRPr="00B70E4D" w:rsidRDefault="00934501" w:rsidP="00603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B1E5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AppGivenName"/>
        <w:bookmarkStart w:id="3" w:name="Text3"/>
        <w:tc>
          <w:tcPr>
            <w:tcW w:w="5563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E604B" w14:textId="77777777" w:rsidR="004B1E54" w:rsidRPr="00B70E4D" w:rsidRDefault="0093450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1E5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 w:rsidR="004B1E5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bookmarkEnd w:id="3"/>
          </w:p>
        </w:tc>
      </w:tr>
      <w:tr w:rsidR="004B1E54" w:rsidRPr="004201E6" w14:paraId="117E6050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4D" w14:textId="77777777" w:rsidR="004B1E54" w:rsidRPr="00B70E4D" w:rsidRDefault="004B1E54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7E604E" w14:textId="77777777" w:rsidR="004B1E54" w:rsidRPr="00C00A0C" w:rsidRDefault="004B1E54" w:rsidP="004B1E54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563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7E604F" w14:textId="77777777" w:rsidR="004B1E54" w:rsidRPr="00C00A0C" w:rsidRDefault="004B1E54" w:rsidP="004B1E54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</w:tr>
      <w:tr w:rsidR="00636E98" w:rsidRPr="004201E6" w14:paraId="117E6052" w14:textId="77777777" w:rsidTr="0043724B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51" w14:textId="77777777" w:rsidR="00636E98" w:rsidRPr="000F5553" w:rsidRDefault="00636E98" w:rsidP="009D6F1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F1016" w:rsidRPr="004201E6" w14:paraId="117E6059" w14:textId="77777777" w:rsidTr="004372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E6053" w14:textId="77777777" w:rsidR="006F1016" w:rsidRPr="00B70E4D" w:rsidRDefault="006F101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54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55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56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57" w14:textId="77777777" w:rsidR="006F1016" w:rsidRPr="00B70E4D" w:rsidRDefault="006F101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4" w:name="Text1"/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58" w14:textId="77777777" w:rsidR="006F1016" w:rsidRPr="00B70E4D" w:rsidRDefault="006F101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F1016" w:rsidRPr="00B70E4D" w14:paraId="117E6060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5A" w14:textId="77777777" w:rsidR="006F1016" w:rsidRPr="00B70E4D" w:rsidRDefault="006F1016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5B" w14:textId="77777777" w:rsidR="006F1016" w:rsidRPr="00C00A0C" w:rsidRDefault="006F1016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5C" w14:textId="77777777" w:rsidR="006F1016" w:rsidRPr="00C00A0C" w:rsidRDefault="006F1016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5D" w14:textId="77777777" w:rsidR="006F1016" w:rsidRPr="00C00A0C" w:rsidRDefault="006F1016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5E" w14:textId="77777777" w:rsidR="006F1016" w:rsidRPr="00C00A0C" w:rsidRDefault="006F1016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5F" w14:textId="77777777" w:rsidR="006F1016" w:rsidRPr="00C00A0C" w:rsidRDefault="006F1016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14:paraId="117E6063" w14:textId="77777777" w:rsidTr="004372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E6061" w14:textId="77777777"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62" w14:textId="77777777" w:rsidR="00143D8E" w:rsidRPr="00B70E4D" w:rsidRDefault="00934501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14:paraId="117E6066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64" w14:textId="77777777"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65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14:paraId="117E606B" w14:textId="77777777" w:rsidTr="004372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17E6067" w14:textId="77777777"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17E6068" w14:textId="77777777" w:rsidR="00143D8E" w:rsidRPr="00B70E4D" w:rsidRDefault="0093450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7E6069" w14:textId="77777777" w:rsidR="00143D8E" w:rsidRPr="00B70E4D" w:rsidRDefault="0093450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117E606A" w14:textId="77777777" w:rsidR="00143D8E" w:rsidRPr="00B70E4D" w:rsidRDefault="0093450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14:paraId="117E6070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7E606C" w14:textId="77777777"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7E606D" w14:textId="77777777"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7E606E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17E606F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E45235" w:rsidRPr="00B90445" w14:paraId="117E6072" w14:textId="77777777" w:rsidTr="0043724B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71" w14:textId="77777777" w:rsidR="00E45235" w:rsidRPr="000B5DDE" w:rsidRDefault="00E45235" w:rsidP="004E0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B5DDE">
              <w:rPr>
                <w:rFonts w:ascii="Arial" w:hAnsi="Arial" w:cs="Arial"/>
                <w:b/>
                <w:sz w:val="22"/>
                <w:szCs w:val="22"/>
              </w:rPr>
              <w:t>Other address at which defendant may be found</w:t>
            </w:r>
          </w:p>
        </w:tc>
      </w:tr>
      <w:tr w:rsidR="00E45235" w:rsidRPr="00B70E4D" w14:paraId="117E6075" w14:textId="77777777" w:rsidTr="004372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E6073" w14:textId="77777777" w:rsidR="00E45235" w:rsidRPr="00B70E4D" w:rsidRDefault="00E45235" w:rsidP="004E0D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74" w14:textId="77777777" w:rsidR="00E45235" w:rsidRPr="00B70E4D" w:rsidRDefault="00934501" w:rsidP="004E0D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52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45235" w:rsidRPr="00C00A0C" w14:paraId="117E6078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76" w14:textId="77777777" w:rsidR="00E45235" w:rsidRPr="00B70E4D" w:rsidRDefault="00E45235" w:rsidP="004E0D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77" w14:textId="77777777" w:rsidR="00E45235" w:rsidRPr="00C00A0C" w:rsidRDefault="00E45235" w:rsidP="004E0D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E45235" w:rsidRPr="00B70E4D" w14:paraId="117E607D" w14:textId="77777777" w:rsidTr="004372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17E6079" w14:textId="77777777" w:rsidR="00E45235" w:rsidRPr="00B70E4D" w:rsidRDefault="00E45235" w:rsidP="004E0D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17E607A" w14:textId="77777777" w:rsidR="00E45235" w:rsidRPr="00B70E4D" w:rsidRDefault="00934501" w:rsidP="004E0D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452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7E607B" w14:textId="77777777" w:rsidR="00E45235" w:rsidRPr="00B70E4D" w:rsidRDefault="00934501" w:rsidP="004E0D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452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117E607C" w14:textId="77777777" w:rsidR="00E45235" w:rsidRPr="00B70E4D" w:rsidRDefault="00934501" w:rsidP="004E0D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452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 w:rsidR="00E452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45235" w:rsidRPr="00C00A0C" w14:paraId="117E6082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7E607E" w14:textId="77777777" w:rsidR="00E45235" w:rsidRPr="003B52B8" w:rsidRDefault="00E45235" w:rsidP="004E0D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7E607F" w14:textId="77777777" w:rsidR="00E45235" w:rsidRPr="00C00A0C" w:rsidRDefault="00E45235" w:rsidP="004E0D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7E6080" w14:textId="77777777" w:rsidR="00E45235" w:rsidRPr="00C00A0C" w:rsidRDefault="00E45235" w:rsidP="004E0D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17E6081" w14:textId="77777777" w:rsidR="00E45235" w:rsidRPr="00C00A0C" w:rsidRDefault="00E45235" w:rsidP="004E0D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143D8E" w:rsidRPr="004201E6" w14:paraId="117E6084" w14:textId="77777777" w:rsidTr="0043724B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83" w14:textId="77777777"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5D62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620E">
              <w:rPr>
                <w:rFonts w:ascii="Arial" w:hAnsi="Arial" w:cs="Arial"/>
                <w:sz w:val="18"/>
                <w:szCs w:val="22"/>
              </w:rPr>
              <w:t>(provide contact details on Annexure attached)</w:t>
            </w:r>
          </w:p>
        </w:tc>
      </w:tr>
      <w:tr w:rsidR="006F1016" w:rsidRPr="004201E6" w14:paraId="117E608B" w14:textId="77777777" w:rsidTr="004372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E6085" w14:textId="77777777" w:rsidR="006F1016" w:rsidRPr="00B70E4D" w:rsidRDefault="006F1016" w:rsidP="007D6FD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86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87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88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89" w14:textId="77777777" w:rsidR="006F1016" w:rsidRPr="00B70E4D" w:rsidRDefault="006F1016" w:rsidP="007D6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8A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016" w:rsidRPr="004B6B8D" w14:paraId="117E6092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8C" w14:textId="77777777" w:rsidR="006F1016" w:rsidRPr="004B6B8D" w:rsidRDefault="006F1016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8D" w14:textId="77777777" w:rsidR="006F1016" w:rsidRPr="00C00A0C" w:rsidRDefault="006F1016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8E" w14:textId="77777777" w:rsidR="006F1016" w:rsidRPr="00C00A0C" w:rsidRDefault="006F101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8F" w14:textId="77777777" w:rsidR="006F1016" w:rsidRPr="00C00A0C" w:rsidRDefault="006F101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90" w14:textId="77777777" w:rsidR="006F1016" w:rsidRPr="00C00A0C" w:rsidRDefault="006F1016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91" w14:textId="77777777" w:rsidR="006F1016" w:rsidRPr="00C00A0C" w:rsidRDefault="006F1016" w:rsidP="00AD367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F1016" w:rsidRPr="004B6B8D" w14:paraId="117E6099" w14:textId="77777777" w:rsidTr="0043724B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93" w14:textId="77777777" w:rsidR="006F1016" w:rsidRPr="00B70E4D" w:rsidRDefault="006F1016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94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95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96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97" w14:textId="77777777" w:rsidR="006F1016" w:rsidRPr="00B70E4D" w:rsidRDefault="006F1016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98" w14:textId="77777777" w:rsidR="006F1016" w:rsidRPr="00B70E4D" w:rsidRDefault="006F1016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016" w:rsidRPr="004B6B8D" w14:paraId="117E60A0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9A" w14:textId="77777777" w:rsidR="006F1016" w:rsidRPr="004B6B8D" w:rsidRDefault="006F1016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9B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9C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9D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9E" w14:textId="77777777" w:rsidR="006F1016" w:rsidRPr="00C00A0C" w:rsidRDefault="006F1016" w:rsidP="002B540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9F" w14:textId="77777777" w:rsidR="006F1016" w:rsidRPr="00C00A0C" w:rsidRDefault="006F1016" w:rsidP="002B54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F1016" w:rsidRPr="004B6B8D" w14:paraId="117E60A7" w14:textId="77777777" w:rsidTr="0043724B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A1" w14:textId="77777777" w:rsidR="006F1016" w:rsidRPr="00B70E4D" w:rsidRDefault="006F1016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A2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A3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A4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A5" w14:textId="77777777" w:rsidR="006F1016" w:rsidRPr="00B70E4D" w:rsidRDefault="006F1016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A6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016" w:rsidRPr="004B6B8D" w14:paraId="117E60AE" w14:textId="77777777" w:rsidTr="004372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A8" w14:textId="77777777" w:rsidR="006F1016" w:rsidRPr="004B6B8D" w:rsidRDefault="006F1016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A9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AA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AB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AC" w14:textId="77777777" w:rsidR="006F1016" w:rsidRPr="00C00A0C" w:rsidRDefault="006F1016" w:rsidP="002B5405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0AD" w14:textId="77777777" w:rsidR="006F1016" w:rsidRPr="00C00A0C" w:rsidRDefault="006F1016" w:rsidP="00067FA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F1016" w:rsidRPr="004B6B8D" w14:paraId="117E60B5" w14:textId="77777777" w:rsidTr="0043724B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7E60AF" w14:textId="77777777" w:rsidR="006F1016" w:rsidRPr="00B70E4D" w:rsidRDefault="006F1016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B0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B1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B2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B3" w14:textId="77777777" w:rsidR="006F1016" w:rsidRPr="00B70E4D" w:rsidRDefault="006F1016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B4" w14:textId="77777777" w:rsidR="006F1016" w:rsidRPr="00B70E4D" w:rsidRDefault="006F101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016" w:rsidRPr="004B6B8D" w14:paraId="117E60BC" w14:textId="77777777" w:rsidTr="0043724B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B6" w14:textId="77777777" w:rsidR="006F1016" w:rsidRPr="004B6B8D" w:rsidRDefault="006F1016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B7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B8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B9" w14:textId="77777777" w:rsidR="006F1016" w:rsidRPr="00C00A0C" w:rsidRDefault="006F1016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E60BA" w14:textId="77777777" w:rsidR="006F1016" w:rsidRPr="00C00A0C" w:rsidRDefault="006F1016" w:rsidP="002B5405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E60BB" w14:textId="77777777" w:rsidR="006F1016" w:rsidRPr="00C00A0C" w:rsidRDefault="006F1016" w:rsidP="00067FA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14:paraId="117E60BE" w14:textId="77777777" w:rsidTr="0043724B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E60BD" w14:textId="77777777" w:rsidR="00143D8E" w:rsidRPr="00B774F3" w:rsidRDefault="00143D8E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The applicant says that the defendant may commit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 of abuse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Start w:id="5" w:name="CheckPhysical"/>
      <w:tr w:rsidR="00143D8E" w:rsidRPr="004201E6" w14:paraId="117E60C0" w14:textId="77777777" w:rsidTr="0043724B">
        <w:trPr>
          <w:trHeight w:val="312"/>
        </w:trPr>
        <w:tc>
          <w:tcPr>
            <w:tcW w:w="10915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E60BF" w14:textId="77777777" w:rsidR="00143D8E" w:rsidRPr="00B774F3" w:rsidRDefault="00934501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D8E"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143D8E" w:rsidRPr="00B774F3">
              <w:rPr>
                <w:rFonts w:ascii="Arial" w:hAnsi="Arial" w:cs="Arial"/>
                <w:sz w:val="20"/>
              </w:rPr>
              <w:tab/>
            </w:r>
            <w:r w:rsidR="00143D8E">
              <w:rPr>
                <w:rFonts w:ascii="Arial" w:hAnsi="Arial" w:cs="Arial"/>
                <w:sz w:val="20"/>
              </w:rPr>
              <w:t>domestic abuse</w:t>
            </w:r>
          </w:p>
        </w:tc>
      </w:tr>
      <w:bookmarkStart w:id="6" w:name="CheckSexual"/>
      <w:tr w:rsidR="00143D8E" w:rsidRPr="004201E6" w14:paraId="117E60C2" w14:textId="77777777" w:rsidTr="0043724B">
        <w:trPr>
          <w:trHeight w:val="312"/>
        </w:trPr>
        <w:tc>
          <w:tcPr>
            <w:tcW w:w="10915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7E60C1" w14:textId="77777777" w:rsidR="00143D8E" w:rsidRPr="00B774F3" w:rsidRDefault="00934501" w:rsidP="002E3667">
            <w:pPr>
              <w:tabs>
                <w:tab w:val="left" w:pos="555"/>
              </w:tabs>
              <w:spacing w:after="60"/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Sex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D8E"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143D8E" w:rsidRPr="00B774F3">
              <w:rPr>
                <w:rFonts w:ascii="Arial" w:hAnsi="Arial" w:cs="Arial"/>
                <w:sz w:val="20"/>
              </w:rPr>
              <w:tab/>
            </w:r>
            <w:r w:rsidR="00143D8E">
              <w:rPr>
                <w:rFonts w:ascii="Arial" w:hAnsi="Arial" w:cs="Arial"/>
                <w:sz w:val="20"/>
              </w:rPr>
              <w:t>non-domestic abuse</w:t>
            </w:r>
          </w:p>
        </w:tc>
      </w:tr>
      <w:tr w:rsidR="002E23B3" w:rsidRPr="004201E6" w14:paraId="117E60C4" w14:textId="77777777" w:rsidTr="0043724B">
        <w:trPr>
          <w:trHeight w:val="312"/>
        </w:trPr>
        <w:tc>
          <w:tcPr>
            <w:tcW w:w="10915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7E60C3" w14:textId="77777777" w:rsidR="002E23B3" w:rsidRPr="00B774F3" w:rsidRDefault="002E23B3" w:rsidP="002E23B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The applicant seeks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intervention order</w:t>
            </w:r>
            <w:r w:rsidR="00E60CED">
              <w:rPr>
                <w:rFonts w:ascii="Arial" w:hAnsi="Arial" w:cs="Arial"/>
                <w:b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b/>
                <w:sz w:val="22"/>
                <w:szCs w:val="22"/>
              </w:rPr>
              <w:t>s on the attached sheet.</w:t>
            </w:r>
          </w:p>
        </w:tc>
      </w:tr>
      <w:tr w:rsidR="00E60CED" w:rsidRPr="008B6966" w14:paraId="117E60C6" w14:textId="77777777" w:rsidTr="0043724B">
        <w:trPr>
          <w:trHeight w:val="357"/>
        </w:trPr>
        <w:tc>
          <w:tcPr>
            <w:tcW w:w="10915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E60C5" w14:textId="77777777" w:rsidR="00E60CED" w:rsidRPr="008B6966" w:rsidRDefault="00E60CED" w:rsidP="00E60CED">
            <w:pPr>
              <w:tabs>
                <w:tab w:val="left" w:pos="4146"/>
                <w:tab w:val="left" w:pos="5138"/>
                <w:tab w:val="left" w:pos="596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8B6966">
              <w:rPr>
                <w:rFonts w:ascii="Arial" w:hAnsi="Arial" w:cs="Arial"/>
                <w:b/>
                <w:sz w:val="20"/>
              </w:rPr>
              <w:t xml:space="preserve">Is there currently a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8B6966">
              <w:rPr>
                <w:rFonts w:ascii="Arial" w:hAnsi="Arial" w:cs="Arial"/>
                <w:b/>
                <w:sz w:val="20"/>
              </w:rPr>
              <w:t xml:space="preserve">omestic 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8B6966">
              <w:rPr>
                <w:rFonts w:ascii="Arial" w:hAnsi="Arial" w:cs="Arial"/>
                <w:b/>
                <w:sz w:val="20"/>
              </w:rPr>
              <w:t xml:space="preserve">iolence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8B6966">
              <w:rPr>
                <w:rFonts w:ascii="Arial" w:hAnsi="Arial" w:cs="Arial"/>
                <w:b/>
                <w:sz w:val="20"/>
              </w:rPr>
              <w:t>rder in place anywhere in Australia between any of the proposed protected person(s) and the defendant?</w:t>
            </w:r>
            <w:r w:rsidRPr="008B6966">
              <w:rPr>
                <w:rFonts w:ascii="Arial" w:hAnsi="Arial" w:cs="Arial"/>
                <w:b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220D67">
              <w:rPr>
                <w:rFonts w:ascii="Arial" w:hAnsi="Arial" w:cs="Arial"/>
                <w:sz w:val="18"/>
              </w:rPr>
              <w:t>(If yes, please attach a copy of the order)</w:t>
            </w:r>
          </w:p>
        </w:tc>
      </w:tr>
      <w:tr w:rsidR="00E60CED" w:rsidRPr="008B6966" w14:paraId="117E60C9" w14:textId="77777777" w:rsidTr="0043724B">
        <w:trPr>
          <w:trHeight w:val="357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7E60C7" w14:textId="77777777" w:rsidR="00E60CED" w:rsidRPr="00E60CED" w:rsidRDefault="00E60CED" w:rsidP="00E60CED">
            <w:pPr>
              <w:tabs>
                <w:tab w:val="left" w:pos="9391"/>
                <w:tab w:val="left" w:pos="1009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COURT USE ONLY: </w:t>
            </w:r>
            <w:r w:rsidRPr="008B6966">
              <w:rPr>
                <w:rFonts w:ascii="Arial" w:hAnsi="Arial" w:cs="Arial"/>
                <w:sz w:val="20"/>
              </w:rPr>
              <w:t>Registry checks confirm this is a current and enfo</w:t>
            </w:r>
            <w:r>
              <w:rPr>
                <w:rFonts w:ascii="Arial" w:hAnsi="Arial" w:cs="Arial"/>
                <w:sz w:val="20"/>
              </w:rPr>
              <w:t>rceable Domestic Violence Order.</w:t>
            </w: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117E60C8" w14:textId="77777777" w:rsidR="00E60CED" w:rsidRPr="008B6966" w:rsidRDefault="00E60CED" w:rsidP="00E60CED">
            <w:pPr>
              <w:tabs>
                <w:tab w:val="left" w:pos="9249"/>
                <w:tab w:val="left" w:pos="10093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220D67">
              <w:rPr>
                <w:rFonts w:ascii="Arial" w:hAnsi="Arial" w:cs="Arial"/>
                <w:sz w:val="18"/>
              </w:rPr>
              <w:t>(only to be completed if the applicant attaches a current Domestic Violence Order)</w:t>
            </w:r>
          </w:p>
        </w:tc>
      </w:tr>
      <w:tr w:rsidR="002E23B3" w:rsidRPr="004201E6" w14:paraId="117E60D1" w14:textId="77777777" w:rsidTr="0043724B">
        <w:trPr>
          <w:trHeight w:val="357"/>
        </w:trPr>
        <w:tc>
          <w:tcPr>
            <w:tcW w:w="10915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7E60CA" w14:textId="77777777" w:rsidR="002E23B3" w:rsidRPr="004431C8" w:rsidRDefault="002E23B3" w:rsidP="002E23B3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E22C2">
              <w:rPr>
                <w:rFonts w:ascii="Arial" w:hAnsi="Arial" w:cs="Arial"/>
                <w:b/>
                <w:sz w:val="20"/>
              </w:rPr>
              <w:t xml:space="preserve">The applicant will seek a tenancy order: </w:t>
            </w:r>
            <w:r w:rsidRPr="00CE22C2">
              <w:rPr>
                <w:rFonts w:ascii="Arial" w:hAnsi="Arial" w:cs="Arial"/>
                <w:sz w:val="20"/>
              </w:rPr>
              <w:tab/>
              <w:t xml:space="preserve">Yes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No: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4431C8">
              <w:rPr>
                <w:rFonts w:ascii="Arial" w:hAnsi="Arial" w:cs="Arial"/>
                <w:sz w:val="18"/>
                <w:szCs w:val="18"/>
              </w:rPr>
              <w:t>(If yes, please give this information)</w:t>
            </w:r>
          </w:p>
          <w:p w14:paraId="117E60CB" w14:textId="77777777" w:rsidR="002E23B3" w:rsidRDefault="002E23B3" w:rsidP="002E23B3">
            <w:pPr>
              <w:tabs>
                <w:tab w:val="left" w:pos="2127"/>
                <w:tab w:val="left" w:pos="5387"/>
                <w:tab w:val="left" w:pos="7088"/>
                <w:tab w:val="right" w:pos="10809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Address of premises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CC" w14:textId="77777777" w:rsidR="002E23B3" w:rsidRPr="00CE22C2" w:rsidRDefault="002E23B3" w:rsidP="002E23B3">
            <w:pPr>
              <w:tabs>
                <w:tab w:val="left" w:pos="2127"/>
                <w:tab w:val="left" w:pos="5387"/>
                <w:tab w:val="left" w:pos="7088"/>
                <w:tab w:val="right" w:pos="10809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Term of lease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117E60CD" w14:textId="77777777" w:rsidR="002E23B3" w:rsidRPr="00CE22C2" w:rsidRDefault="002E23B3" w:rsidP="002E23B3">
            <w:pPr>
              <w:tabs>
                <w:tab w:val="left" w:pos="2127"/>
                <w:tab w:val="left" w:pos="5387"/>
                <w:tab w:val="left" w:pos="751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CE22C2">
              <w:rPr>
                <w:rFonts w:ascii="Arial" w:hAnsi="Arial" w:cs="Arial"/>
                <w:sz w:val="20"/>
              </w:rPr>
              <w:t>he present tenant(s)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T</w:t>
            </w:r>
            <w:r w:rsidRPr="00CE22C2">
              <w:rPr>
                <w:rFonts w:ascii="Arial" w:hAnsi="Arial" w:cs="Arial"/>
                <w:sz w:val="20"/>
              </w:rPr>
              <w:t>he proposed tenant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CE" w14:textId="77777777" w:rsidR="002E23B3" w:rsidRPr="00CE22C2" w:rsidRDefault="002E23B3" w:rsidP="002E23B3">
            <w:pPr>
              <w:tabs>
                <w:tab w:val="left" w:pos="2127"/>
                <w:tab w:val="left" w:pos="5387"/>
                <w:tab w:val="left" w:pos="751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Present rent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t>How much is the bond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CF" w14:textId="77777777" w:rsidR="002E23B3" w:rsidRPr="00CE22C2" w:rsidRDefault="002E23B3" w:rsidP="002E23B3">
            <w:pPr>
              <w:tabs>
                <w:tab w:val="left" w:pos="2127"/>
                <w:tab w:val="left" w:pos="2552"/>
                <w:tab w:val="left" w:pos="538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Name of landlord or agent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D0" w14:textId="77777777" w:rsidR="002E23B3" w:rsidRPr="00B774F3" w:rsidRDefault="002E23B3" w:rsidP="002E23B3">
            <w:pPr>
              <w:tabs>
                <w:tab w:val="left" w:pos="555"/>
                <w:tab w:val="left" w:pos="2127"/>
                <w:tab w:val="left" w:pos="2161"/>
                <w:tab w:val="left" w:pos="5389"/>
                <w:tab w:val="left" w:pos="613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Phone number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Email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23B3" w:rsidRPr="004201E6" w14:paraId="117E60D3" w14:textId="77777777" w:rsidTr="0043724B">
        <w:trPr>
          <w:trHeight w:val="357"/>
        </w:trPr>
        <w:tc>
          <w:tcPr>
            <w:tcW w:w="10915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E60D2" w14:textId="77777777" w:rsidR="002E23B3" w:rsidRPr="00CE22C2" w:rsidRDefault="002E23B3" w:rsidP="00E5087A">
            <w:pPr>
              <w:tabs>
                <w:tab w:val="left" w:pos="5705"/>
                <w:tab w:val="left" w:pos="6839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applicant will seek a problem gambling order: </w:t>
            </w:r>
            <w:r w:rsidRPr="00261133">
              <w:rPr>
                <w:rFonts w:ascii="Arial" w:hAnsi="Arial" w:cs="Arial"/>
                <w:sz w:val="22"/>
                <w:szCs w:val="22"/>
              </w:rPr>
              <w:tab/>
            </w:r>
            <w:r w:rsidRPr="00E5087A">
              <w:rPr>
                <w:rFonts w:ascii="Arial" w:hAnsi="Arial" w:cs="Arial"/>
                <w:sz w:val="20"/>
              </w:rPr>
              <w:t xml:space="preserve">Yes </w:t>
            </w:r>
            <w:r w:rsidRPr="00E5087A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87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E5087A">
              <w:rPr>
                <w:rFonts w:ascii="Arial" w:hAnsi="Arial" w:cs="Arial"/>
                <w:sz w:val="20"/>
              </w:rPr>
              <w:fldChar w:fldCharType="end"/>
            </w:r>
            <w:r w:rsidRPr="00E5087A">
              <w:rPr>
                <w:rFonts w:ascii="Arial" w:hAnsi="Arial" w:cs="Arial"/>
                <w:sz w:val="20"/>
              </w:rPr>
              <w:tab/>
              <w:t xml:space="preserve">No: </w:t>
            </w:r>
            <w:r w:rsidRPr="00E5087A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87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E5087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17E60D4" w14:textId="77777777" w:rsidR="001228E9" w:rsidRPr="004201E6" w:rsidRDefault="001228E9" w:rsidP="0083155C">
      <w:pPr>
        <w:spacing w:before="120"/>
        <w:rPr>
          <w:rFonts w:ascii="Arial" w:hAnsi="Arial" w:cs="Arial"/>
          <w:b/>
        </w:rPr>
        <w:sectPr w:rsidR="001228E9" w:rsidRPr="004201E6" w:rsidSect="00664BDD">
          <w:headerReference w:type="even" r:id="rId13"/>
          <w:headerReference w:type="default" r:id="rId14"/>
          <w:footerReference w:type="default" r:id="rId15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docGrid w:linePitch="326"/>
        </w:sectPr>
      </w:pPr>
    </w:p>
    <w:p w14:paraId="117E60D5" w14:textId="77777777" w:rsidR="003A309C" w:rsidRDefault="003A309C"/>
    <w:p w14:paraId="117E60D6" w14:textId="77777777" w:rsidR="00ED407F" w:rsidRDefault="00ED407F"/>
    <w:tbl>
      <w:tblPr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72"/>
      </w:tblGrid>
      <w:tr w:rsidR="009F079F" w:rsidRPr="004201E6" w14:paraId="117E60E4" w14:textId="77777777" w:rsidTr="002D0C57">
        <w:trPr>
          <w:trHeight w:val="357"/>
        </w:trPr>
        <w:tc>
          <w:tcPr>
            <w:tcW w:w="10892" w:type="dxa"/>
            <w:gridSpan w:val="5"/>
            <w:tcBorders>
              <w:bottom w:val="single" w:sz="4" w:space="0" w:color="auto"/>
            </w:tcBorders>
          </w:tcPr>
          <w:p w14:paraId="117E60D7" w14:textId="77777777" w:rsidR="009F079F" w:rsidRDefault="009F079F" w:rsidP="009F079F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You must p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rovide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etails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>ollowing:</w:t>
            </w:r>
          </w:p>
          <w:p w14:paraId="117E60D8" w14:textId="77777777" w:rsidR="009F079F" w:rsidRPr="00CE22C2" w:rsidRDefault="009F079F" w:rsidP="009F079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Any children who will not be protected persons but who may be affected by the order:</w:t>
            </w:r>
          </w:p>
          <w:p w14:paraId="117E60D9" w14:textId="77777777" w:rsidR="009F079F" w:rsidRPr="00CE22C2" w:rsidRDefault="009F079F" w:rsidP="009F079F">
            <w:pPr>
              <w:tabs>
                <w:tab w:val="left" w:pos="3402"/>
                <w:tab w:val="left" w:pos="5387"/>
                <w:tab w:val="left" w:pos="878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 xml:space="preserve">Name </w:t>
            </w:r>
            <w:bookmarkStart w:id="7" w:name="Text10"/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bookmarkStart w:id="8" w:name="Text11"/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CE22C2">
              <w:rPr>
                <w:rFonts w:ascii="Arial" w:hAnsi="Arial" w:cs="Arial"/>
                <w:sz w:val="20"/>
              </w:rPr>
              <w:tab/>
              <w:t xml:space="preserve">Name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DA" w14:textId="77777777" w:rsidR="009F079F" w:rsidRPr="00CE22C2" w:rsidRDefault="009F079F" w:rsidP="009F079F">
            <w:pPr>
              <w:tabs>
                <w:tab w:val="left" w:pos="3402"/>
                <w:tab w:val="left" w:pos="5387"/>
                <w:tab w:val="left" w:pos="878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 xml:space="preserve">Name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Name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117E60DB" w14:textId="77777777" w:rsidR="009F079F" w:rsidRDefault="009F079F" w:rsidP="009F079F">
            <w:pPr>
              <w:spacing w:before="240" w:after="60"/>
              <w:jc w:val="left"/>
              <w:rPr>
                <w:rFonts w:ascii="Arial" w:hAnsi="Arial" w:cs="Arial"/>
                <w:sz w:val="20"/>
              </w:rPr>
            </w:pPr>
            <w:bookmarkStart w:id="9" w:name="_Hlk532374190"/>
            <w:r>
              <w:rPr>
                <w:rFonts w:ascii="Arial" w:hAnsi="Arial" w:cs="Arial"/>
                <w:sz w:val="20"/>
              </w:rPr>
              <w:t xml:space="preserve">Are you aware of any relevant orders or pending applications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(Cth), between a person or persons proposed to be protected by the order and the defendant?</w:t>
            </w:r>
          </w:p>
          <w:p w14:paraId="117E60DC" w14:textId="77777777" w:rsidR="009F079F" w:rsidRDefault="009F079F" w:rsidP="009F079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117E60DD" w14:textId="77777777" w:rsidR="009F079F" w:rsidRDefault="009F079F" w:rsidP="009F079F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orders, agreements, pending applications or contact determinations under the </w:t>
            </w:r>
            <w:r>
              <w:rPr>
                <w:rFonts w:ascii="Arial" w:hAnsi="Arial" w:cs="Arial"/>
                <w:i/>
                <w:sz w:val="20"/>
              </w:rPr>
              <w:t>Children and Young People (Safety) Act 2017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117E60DE" w14:textId="77777777" w:rsidR="009F079F" w:rsidRDefault="009F079F" w:rsidP="009F079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117E60DF" w14:textId="77777777" w:rsidR="009F079F" w:rsidRDefault="009F079F" w:rsidP="009F079F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 or agreements for the division of property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(Cth) or the </w:t>
            </w:r>
            <w:r>
              <w:rPr>
                <w:rFonts w:ascii="Arial" w:hAnsi="Arial" w:cs="Arial"/>
                <w:i/>
                <w:sz w:val="20"/>
              </w:rPr>
              <w:t>Domestic Partners Property Act 1996</w:t>
            </w:r>
            <w:r>
              <w:rPr>
                <w:rFonts w:ascii="Arial" w:hAnsi="Arial" w:cs="Arial"/>
                <w:sz w:val="20"/>
              </w:rPr>
              <w:t>, or a corresponding law of another jurisdiction, between a person or persons proposed to be protected by the order and the defendant, or any pending application for such an order?</w:t>
            </w:r>
          </w:p>
          <w:p w14:paraId="117E60E0" w14:textId="77777777" w:rsidR="009F079F" w:rsidRDefault="009F079F" w:rsidP="009F079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117E60E1" w14:textId="77777777" w:rsidR="009F079F" w:rsidRDefault="009F079F" w:rsidP="009F079F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aware of any other legal proceedings between a person or persons proposed to be protected by the order and the defendant?</w:t>
            </w:r>
          </w:p>
          <w:p w14:paraId="117E60E2" w14:textId="77777777" w:rsidR="009F079F" w:rsidRDefault="009F079F" w:rsidP="009F079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117E60E3" w14:textId="77777777" w:rsidR="009F079F" w:rsidRPr="007E6BEF" w:rsidRDefault="009F079F" w:rsidP="009F079F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answered ‘yes’ to any of the questions above, you must provide a copy or details of the order, agreement, pending application, contact determination or proceedings.</w:t>
            </w:r>
            <w:bookmarkEnd w:id="9"/>
          </w:p>
        </w:tc>
      </w:tr>
      <w:tr w:rsidR="002E23B3" w:rsidRPr="002E23B3" w14:paraId="117E60E7" w14:textId="77777777" w:rsidTr="00E60CED">
        <w:trPr>
          <w:trHeight w:val="357"/>
        </w:trPr>
        <w:tc>
          <w:tcPr>
            <w:tcW w:w="1089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117E60E5" w14:textId="77777777" w:rsidR="002E23B3" w:rsidRPr="00EB3DD6" w:rsidRDefault="002E23B3" w:rsidP="002E23B3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EB3DD6">
              <w:rPr>
                <w:rFonts w:ascii="Arial" w:hAnsi="Arial" w:cs="Arial"/>
                <w:sz w:val="20"/>
              </w:rPr>
              <w:tab/>
            </w:r>
            <w:r w:rsidRPr="00EB3DD6">
              <w:rPr>
                <w:rFonts w:ascii="Arial" w:hAnsi="Arial" w:cs="Arial"/>
                <w:sz w:val="20"/>
              </w:rPr>
              <w:tab/>
            </w:r>
            <w:r w:rsidR="00E5087A">
              <w:rPr>
                <w:rFonts w:ascii="Arial" w:hAnsi="Arial" w:cs="Arial"/>
                <w:sz w:val="20"/>
              </w:rPr>
              <w:tab/>
            </w:r>
            <w:r w:rsidRPr="00EB3DD6">
              <w:rPr>
                <w:rFonts w:ascii="Arial" w:hAnsi="Arial" w:cs="Arial"/>
                <w:sz w:val="20"/>
              </w:rPr>
              <w:tab/>
            </w:r>
          </w:p>
          <w:p w14:paraId="117E60E6" w14:textId="77777777" w:rsidR="002E23B3" w:rsidRPr="002E23B3" w:rsidRDefault="004212E9" w:rsidP="00E5087A">
            <w:pPr>
              <w:tabs>
                <w:tab w:val="center" w:pos="1790"/>
                <w:tab w:val="center" w:pos="7667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APPLICANT</w:t>
            </w:r>
          </w:p>
        </w:tc>
      </w:tr>
      <w:tr w:rsidR="004212E9" w:rsidRPr="00B774F3" w14:paraId="117E60EB" w14:textId="77777777" w:rsidTr="00E6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0E8" w14:textId="77777777" w:rsidR="004212E9" w:rsidRPr="001B3516" w:rsidRDefault="004212E9" w:rsidP="006F1016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E9" w14:textId="77777777" w:rsidR="004212E9" w:rsidRPr="00B774F3" w:rsidRDefault="004212E9" w:rsidP="006F101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EA" w14:textId="77777777" w:rsidR="004212E9" w:rsidRPr="00B774F3" w:rsidRDefault="004212E9" w:rsidP="006F1016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12E9" w:rsidRPr="00B774F3" w14:paraId="117E60EF" w14:textId="77777777" w:rsidTr="00E6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0EC" w14:textId="77777777" w:rsidR="004212E9" w:rsidRPr="00B774F3" w:rsidRDefault="004212E9" w:rsidP="006F1016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ED" w14:textId="77777777" w:rsidR="004212E9" w:rsidRPr="00B774F3" w:rsidRDefault="004212E9" w:rsidP="006F101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EE" w14:textId="77777777" w:rsidR="004212E9" w:rsidRPr="00B774F3" w:rsidRDefault="004212E9" w:rsidP="006F1016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4212E9" w:rsidRPr="00B774F3" w14:paraId="117E60F4" w14:textId="77777777" w:rsidTr="00E6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0F0" w14:textId="77777777" w:rsidR="004212E9" w:rsidRPr="00B774F3" w:rsidRDefault="004212E9" w:rsidP="006F1016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F1" w14:textId="77777777" w:rsidR="004212E9" w:rsidRPr="00B774F3" w:rsidRDefault="004212E9" w:rsidP="006F101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0F2" w14:textId="77777777" w:rsidR="004212E9" w:rsidRPr="00B774F3" w:rsidRDefault="004212E9" w:rsidP="006F101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E60F3" w14:textId="77777777" w:rsidR="004212E9" w:rsidRPr="00B774F3" w:rsidRDefault="004212E9" w:rsidP="006F1016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12E9" w:rsidRPr="002E23B3" w14:paraId="117E60F7" w14:textId="77777777" w:rsidTr="00E60CED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117E60F5" w14:textId="77777777" w:rsidR="004212E9" w:rsidRDefault="004212E9" w:rsidP="004212E9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14:paraId="117E60F6" w14:textId="77777777" w:rsidR="004212E9" w:rsidRPr="00EB3DD6" w:rsidRDefault="003136DD" w:rsidP="004212E9">
            <w:pPr>
              <w:tabs>
                <w:tab w:val="center" w:pos="1814"/>
                <w:tab w:val="center" w:pos="7646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</w:tbl>
    <w:p w14:paraId="117E60F8" w14:textId="77777777"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EA2AED"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14:paraId="117E60F9" w14:textId="77777777" w:rsidR="00891183" w:rsidRPr="00CE22C2" w:rsidRDefault="00891183" w:rsidP="00891183">
      <w:pPr>
        <w:tabs>
          <w:tab w:val="left" w:pos="426"/>
          <w:tab w:val="left" w:pos="851"/>
        </w:tabs>
        <w:spacing w:before="60" w:after="60"/>
        <w:jc w:val="center"/>
        <w:rPr>
          <w:rFonts w:ascii="Arial" w:hAnsi="Arial" w:cs="Arial"/>
          <w:b/>
          <w:szCs w:val="24"/>
        </w:rPr>
      </w:pPr>
      <w:r>
        <w:rPr>
          <w:sz w:val="20"/>
        </w:rPr>
        <w:br w:type="page"/>
      </w:r>
      <w:r w:rsidRPr="00CE22C2">
        <w:rPr>
          <w:rFonts w:ascii="Arial" w:hAnsi="Arial" w:cs="Arial"/>
          <w:b/>
          <w:szCs w:val="24"/>
        </w:rPr>
        <w:lastRenderedPageBreak/>
        <w:t>INTERIM INTERVENTION ORDER TERMS REQUESTED</w:t>
      </w:r>
    </w:p>
    <w:p w14:paraId="117E60FA" w14:textId="77777777" w:rsidR="00891183" w:rsidRPr="00CE22C2" w:rsidRDefault="00891183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0"/>
        </w:rPr>
      </w:pPr>
    </w:p>
    <w:p w14:paraId="117E60FB" w14:textId="77777777" w:rsidR="0043724B" w:rsidRDefault="0043724B" w:rsidP="0043724B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2"/>
        </w:rPr>
      </w:pPr>
    </w:p>
    <w:p w14:paraId="117E60FC" w14:textId="77777777" w:rsidR="0043724B" w:rsidRDefault="0043724B" w:rsidP="0043724B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2"/>
        </w:rPr>
      </w:pPr>
      <w:r w:rsidRPr="00281528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528">
        <w:rPr>
          <w:rFonts w:ascii="Arial" w:hAnsi="Arial" w:cs="Arial"/>
          <w:sz w:val="22"/>
        </w:rPr>
        <w:instrText xml:space="preserve"> FORMCHECKBOX </w:instrText>
      </w:r>
      <w:r w:rsidR="00D542A9">
        <w:rPr>
          <w:rFonts w:ascii="Arial" w:hAnsi="Arial" w:cs="Arial"/>
          <w:sz w:val="22"/>
        </w:rPr>
      </w:r>
      <w:r w:rsidR="00D542A9">
        <w:rPr>
          <w:rFonts w:ascii="Arial" w:hAnsi="Arial" w:cs="Arial"/>
          <w:sz w:val="22"/>
        </w:rPr>
        <w:fldChar w:fldCharType="separate"/>
      </w:r>
      <w:r w:rsidRPr="00281528">
        <w:rPr>
          <w:rFonts w:ascii="Arial" w:hAnsi="Arial" w:cs="Arial"/>
          <w:sz w:val="22"/>
        </w:rPr>
        <w:fldChar w:fldCharType="end"/>
      </w:r>
      <w:r w:rsidRPr="00281528">
        <w:rPr>
          <w:rFonts w:ascii="Arial" w:hAnsi="Arial" w:cs="Arial"/>
          <w:sz w:val="22"/>
        </w:rPr>
        <w:tab/>
      </w:r>
      <w:r w:rsidRPr="00281528">
        <w:rPr>
          <w:rFonts w:ascii="Arial" w:hAnsi="Arial" w:cs="Arial"/>
          <w:sz w:val="20"/>
        </w:rPr>
        <w:t xml:space="preserve">This order is declared to address a domestic violence concern. </w:t>
      </w:r>
    </w:p>
    <w:p w14:paraId="117E60FD" w14:textId="77777777" w:rsidR="0043724B" w:rsidRPr="00281528" w:rsidRDefault="0043724B" w:rsidP="0043724B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2"/>
        </w:rPr>
      </w:pPr>
    </w:p>
    <w:p w14:paraId="117E60FE" w14:textId="77777777" w:rsidR="009F079F" w:rsidRPr="00CE22C2" w:rsidRDefault="009F079F" w:rsidP="009F079F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The defendant must</w:t>
      </w:r>
      <w:r w:rsidRPr="00CE22C2">
        <w:rPr>
          <w:rFonts w:ascii="Arial" w:hAnsi="Arial" w:cs="Arial"/>
          <w:b/>
          <w:sz w:val="20"/>
        </w:rPr>
        <w:t xml:space="preserve"> not</w:t>
      </w:r>
      <w:r w:rsidRPr="00CE22C2">
        <w:rPr>
          <w:rFonts w:ascii="Arial" w:hAnsi="Arial" w:cs="Arial"/>
          <w:sz w:val="20"/>
        </w:rPr>
        <w:t xml:space="preserve">: </w:t>
      </w:r>
    </w:p>
    <w:p w14:paraId="117E60FF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assault, threaten, harass or int</w:t>
      </w:r>
      <w:r>
        <w:rPr>
          <w:rFonts w:ascii="Arial" w:hAnsi="Arial" w:cs="Arial"/>
          <w:sz w:val="20"/>
        </w:rPr>
        <w:t>imidate the protected person(s);</w:t>
      </w:r>
    </w:p>
    <w:p w14:paraId="117E6100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2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follow or keep the protect</w:t>
      </w:r>
      <w:r>
        <w:rPr>
          <w:rFonts w:ascii="Arial" w:hAnsi="Arial" w:cs="Arial"/>
          <w:sz w:val="20"/>
        </w:rPr>
        <w:t xml:space="preserve">ed person(s) under surveillance including tracking GPS or otherwise; </w:t>
      </w:r>
    </w:p>
    <w:p w14:paraId="117E6101" w14:textId="7B9782B9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3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="007E4C7A">
        <w:rPr>
          <w:rFonts w:ascii="Arial" w:hAnsi="Arial" w:cs="Arial"/>
          <w:sz w:val="20"/>
        </w:rPr>
        <w:t xml:space="preserve">approach </w:t>
      </w:r>
      <w:r w:rsidRPr="00CE22C2">
        <w:rPr>
          <w:rFonts w:ascii="Arial" w:hAnsi="Arial" w:cs="Arial"/>
          <w:sz w:val="20"/>
        </w:rPr>
        <w:t xml:space="preserve">within </w:t>
      </w:r>
      <w:bookmarkStart w:id="10" w:name="Text12"/>
      <w:r w:rsidRPr="00CE22C2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1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t> </w:t>
      </w:r>
      <w:r w:rsidRPr="00CE22C2">
        <w:rPr>
          <w:rFonts w:ascii="Arial" w:hAnsi="Arial" w:cs="Arial"/>
          <w:sz w:val="20"/>
        </w:rPr>
        <w:t> </w:t>
      </w:r>
      <w:r w:rsidRPr="00CE22C2">
        <w:rPr>
          <w:rFonts w:ascii="Arial" w:hAnsi="Arial" w:cs="Arial"/>
          <w:sz w:val="20"/>
        </w:rPr>
        <w:t> </w:t>
      </w:r>
      <w:r w:rsidRPr="00CE22C2">
        <w:rPr>
          <w:rFonts w:ascii="Arial" w:hAnsi="Arial" w:cs="Arial"/>
          <w:sz w:val="20"/>
        </w:rPr>
        <w:t> </w:t>
      </w:r>
      <w:r w:rsidRPr="00CE22C2">
        <w:rPr>
          <w:rFonts w:ascii="Arial" w:hAnsi="Arial" w:cs="Arial"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bookmarkEnd w:id="10"/>
      <w:r w:rsidRPr="00CE22C2">
        <w:rPr>
          <w:rFonts w:ascii="Arial" w:hAnsi="Arial" w:cs="Arial"/>
          <w:sz w:val="20"/>
        </w:rPr>
        <w:t xml:space="preserve"> me</w:t>
      </w:r>
      <w:r>
        <w:rPr>
          <w:rFonts w:ascii="Arial" w:hAnsi="Arial" w:cs="Arial"/>
          <w:sz w:val="20"/>
        </w:rPr>
        <w:t xml:space="preserve">tres of the protected person(s) unless permitted by other conditions of this order; </w:t>
      </w:r>
    </w:p>
    <w:p w14:paraId="117E6102" w14:textId="77777777" w:rsidR="009F079F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4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contact or communicate with the prot</w:t>
      </w:r>
      <w:r>
        <w:rPr>
          <w:rFonts w:ascii="Arial" w:hAnsi="Arial" w:cs="Arial"/>
          <w:sz w:val="20"/>
        </w:rPr>
        <w:t>ected person(s) either directly or indirectly in any way (including telephone, SMS messages, in writing, e-mail or any other social media etc).</w:t>
      </w:r>
    </w:p>
    <w:p w14:paraId="117E6103" w14:textId="77777777" w:rsidR="009F079F" w:rsidRDefault="009F079F" w:rsidP="009F079F">
      <w:pPr>
        <w:spacing w:before="60" w:after="60"/>
        <w:ind w:left="1134"/>
        <w:jc w:val="left"/>
        <w:rPr>
          <w:rFonts w:ascii="Arial" w:hAnsi="Arial" w:cs="Arial"/>
          <w:sz w:val="20"/>
        </w:rPr>
      </w:pPr>
      <w:r w:rsidRPr="00A334FE">
        <w:rPr>
          <w:rFonts w:ascii="Arial" w:hAnsi="Arial" w:cs="Arial"/>
          <w:b/>
          <w:sz w:val="20"/>
        </w:rPr>
        <w:t>But contact is permitted;</w:t>
      </w:r>
      <w:r>
        <w:rPr>
          <w:rFonts w:ascii="Arial" w:hAnsi="Arial" w:cs="Arial"/>
          <w:sz w:val="20"/>
        </w:rPr>
        <w:t xml:space="preserve"> </w:t>
      </w:r>
      <w:r w:rsidRPr="00A334FE">
        <w:rPr>
          <w:rFonts w:ascii="Arial" w:hAnsi="Arial" w:cs="Arial"/>
          <w:sz w:val="16"/>
        </w:rPr>
        <w:t xml:space="preserve">(Tick as </w:t>
      </w:r>
      <w:r>
        <w:rPr>
          <w:rFonts w:ascii="Arial" w:hAnsi="Arial" w:cs="Arial"/>
          <w:sz w:val="16"/>
        </w:rPr>
        <w:t>a</w:t>
      </w:r>
      <w:r w:rsidRPr="00A334FE">
        <w:rPr>
          <w:rFonts w:ascii="Arial" w:hAnsi="Arial" w:cs="Arial"/>
          <w:sz w:val="16"/>
        </w:rPr>
        <w:t>pplicable)</w:t>
      </w:r>
    </w:p>
    <w:p w14:paraId="117E6104" w14:textId="77777777" w:rsidR="009F079F" w:rsidRDefault="009F079F" w:rsidP="009F079F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at any court or tribunal hearing where the defendant is a party to proceedings or a witness;</w:t>
      </w:r>
    </w:p>
    <w:p w14:paraId="117E6105" w14:textId="77777777" w:rsidR="009F079F" w:rsidRDefault="009F079F" w:rsidP="009F079F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through </w:t>
      </w:r>
      <w:proofErr w:type="gramStart"/>
      <w:r>
        <w:rPr>
          <w:rFonts w:ascii="Arial" w:hAnsi="Arial" w:cs="Arial"/>
          <w:sz w:val="20"/>
        </w:rPr>
        <w:t>a solicitor or police</w:t>
      </w:r>
      <w:proofErr w:type="gramEnd"/>
      <w:r>
        <w:rPr>
          <w:rFonts w:ascii="Arial" w:hAnsi="Arial" w:cs="Arial"/>
          <w:sz w:val="20"/>
        </w:rPr>
        <w:t>;</w:t>
      </w:r>
    </w:p>
    <w:p w14:paraId="117E6106" w14:textId="77777777" w:rsidR="009F079F" w:rsidRDefault="009F079F" w:rsidP="009F079F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 accordance with an order of a court exercising jurisdiction under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>;</w:t>
      </w:r>
    </w:p>
    <w:p w14:paraId="117E6107" w14:textId="74129029" w:rsidR="009F079F" w:rsidRPr="001A01C9" w:rsidRDefault="009F079F" w:rsidP="009F079F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at a family dispute resolution conference or family counselling under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 xml:space="preserve">, a family conference under the </w:t>
      </w:r>
      <w:r>
        <w:rPr>
          <w:rFonts w:ascii="Arial" w:hAnsi="Arial" w:cs="Arial"/>
          <w:i/>
          <w:sz w:val="20"/>
        </w:rPr>
        <w:t>Young Offenders Act 1993</w:t>
      </w:r>
      <w:r w:rsidRPr="001A01C9">
        <w:rPr>
          <w:rFonts w:ascii="Arial" w:hAnsi="Arial" w:cs="Arial"/>
          <w:sz w:val="20"/>
        </w:rPr>
        <w:t>,</w:t>
      </w:r>
      <w:r w:rsidR="00C76CBC">
        <w:rPr>
          <w:rFonts w:ascii="Arial" w:hAnsi="Arial" w:cs="Arial"/>
          <w:sz w:val="20"/>
        </w:rPr>
        <w:t xml:space="preserve"> </w:t>
      </w:r>
      <w:r w:rsidR="00C76CBC" w:rsidRPr="00B60010">
        <w:rPr>
          <w:rFonts w:ascii="Arial" w:hAnsi="Arial" w:cs="Arial"/>
          <w:bCs/>
          <w:iCs/>
          <w:sz w:val="20"/>
        </w:rPr>
        <w:t xml:space="preserve">a family group conference under the </w:t>
      </w:r>
      <w:r w:rsidR="00C76CBC" w:rsidRPr="00B60010">
        <w:rPr>
          <w:rFonts w:ascii="Arial" w:hAnsi="Arial" w:cs="Arial"/>
          <w:bCs/>
          <w:i/>
          <w:sz w:val="20"/>
        </w:rPr>
        <w:t xml:space="preserve">Children and Young People (Safety) Act </w:t>
      </w:r>
      <w:r w:rsidR="00C76CBC" w:rsidRPr="00F34177">
        <w:rPr>
          <w:rFonts w:ascii="Arial" w:hAnsi="Arial" w:cs="Arial"/>
          <w:bCs/>
          <w:i/>
          <w:sz w:val="20"/>
        </w:rPr>
        <w:t>2017</w:t>
      </w:r>
      <w:r w:rsidR="00C76CBC" w:rsidRPr="00F34177">
        <w:rPr>
          <w:rFonts w:ascii="Arial" w:hAnsi="Arial" w:cs="Arial"/>
          <w:b/>
          <w:i/>
          <w:sz w:val="18"/>
          <w:szCs w:val="18"/>
        </w:rPr>
        <w:t>,</w:t>
      </w:r>
      <w:r w:rsidRPr="00F34177">
        <w:rPr>
          <w:rFonts w:ascii="Arial" w:hAnsi="Arial" w:cs="Arial"/>
          <w:sz w:val="20"/>
        </w:rPr>
        <w:t xml:space="preserve"> or </w:t>
      </w:r>
      <w:r w:rsidRPr="001A01C9">
        <w:rPr>
          <w:rFonts w:ascii="Arial" w:hAnsi="Arial" w:cs="Arial"/>
          <w:sz w:val="20"/>
        </w:rPr>
        <w:t>at a mediation;</w:t>
      </w:r>
    </w:p>
    <w:p w14:paraId="117E6108" w14:textId="77777777" w:rsidR="009F079F" w:rsidRDefault="009F079F" w:rsidP="009F079F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 accordance with a Parenting Plan under s 63C of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 xml:space="preserve"> consented to by the protected person after this order;</w:t>
      </w:r>
    </w:p>
    <w:p w14:paraId="117E6109" w14:textId="77777777" w:rsidR="009F079F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33.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Notwithstanding the other terms of this order, contact is permitted by SMS and/or email or </w:t>
      </w:r>
      <w:r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to facilitate access to child(ren) and to exchange information as to the welfare of the child(ren);</w:t>
      </w:r>
    </w:p>
    <w:p w14:paraId="117E610A" w14:textId="77777777" w:rsidR="009F079F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(OTH)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Other orders (regarding communication:</w:t>
      </w:r>
    </w:p>
    <w:p w14:paraId="117E610B" w14:textId="77777777" w:rsidR="009F079F" w:rsidRPr="003716B7" w:rsidRDefault="009F079F" w:rsidP="009F079F">
      <w:pPr>
        <w:tabs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</w:p>
    <w:p w14:paraId="117E610C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5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enter or remain within </w:t>
      </w:r>
      <w:r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bookmarkEnd w:id="11"/>
      <w:r w:rsidRPr="00CE22C2">
        <w:rPr>
          <w:rFonts w:ascii="Arial" w:hAnsi="Arial" w:cs="Arial"/>
          <w:sz w:val="20"/>
        </w:rPr>
        <w:t xml:space="preserve"> metres of </w:t>
      </w:r>
      <w:r>
        <w:rPr>
          <w:rFonts w:ascii="Arial" w:hAnsi="Arial" w:cs="Arial"/>
          <w:sz w:val="20"/>
        </w:rPr>
        <w:t>any</w:t>
      </w:r>
      <w:r w:rsidRPr="00CE22C2">
        <w:rPr>
          <w:rFonts w:ascii="Arial" w:hAnsi="Arial" w:cs="Arial"/>
          <w:sz w:val="20"/>
        </w:rPr>
        <w:t xml:space="preserve"> boundary </w:t>
      </w:r>
      <w:r>
        <w:rPr>
          <w:rFonts w:ascii="Arial" w:hAnsi="Arial" w:cs="Arial"/>
          <w:sz w:val="20"/>
        </w:rPr>
        <w:t xml:space="preserve">where </w:t>
      </w:r>
      <w:r w:rsidRPr="00CE22C2">
        <w:rPr>
          <w:rFonts w:ascii="Arial" w:hAnsi="Arial" w:cs="Arial"/>
          <w:sz w:val="20"/>
        </w:rPr>
        <w:t xml:space="preserve">the protected person(s) </w:t>
      </w:r>
      <w:r>
        <w:rPr>
          <w:rFonts w:ascii="Arial" w:hAnsi="Arial" w:cs="Arial"/>
          <w:sz w:val="20"/>
        </w:rPr>
        <w:t>stays, resides or works;</w:t>
      </w:r>
    </w:p>
    <w:p w14:paraId="117E610D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6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damage or interfere with the premises where the protected person(s) </w:t>
      </w:r>
      <w:r>
        <w:rPr>
          <w:rFonts w:ascii="Arial" w:hAnsi="Arial" w:cs="Arial"/>
          <w:sz w:val="20"/>
        </w:rPr>
        <w:t>stays, resides or works;</w:t>
      </w:r>
    </w:p>
    <w:p w14:paraId="117E610E" w14:textId="77777777" w:rsidR="009F079F" w:rsidRPr="00CE22C2" w:rsidRDefault="009F079F" w:rsidP="009F079F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7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damage or take possession of personal property belonging to the protected person(s) and the following specified property: </w:t>
      </w:r>
      <w:bookmarkStart w:id="12" w:name="Text13"/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3"/>
            <w:enabled/>
            <w:calcOnExit w:val="0"/>
            <w:textInput>
              <w:maxLength w:val="2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2"/>
    </w:p>
    <w:p w14:paraId="117E610F" w14:textId="77777777" w:rsidR="009F079F" w:rsidRPr="00CE22C2" w:rsidRDefault="009F079F" w:rsidP="009F079F">
      <w:pPr>
        <w:tabs>
          <w:tab w:val="left" w:pos="426"/>
          <w:tab w:val="left" w:pos="709"/>
          <w:tab w:val="left" w:pos="851"/>
          <w:tab w:val="left" w:pos="1134"/>
        </w:tabs>
        <w:spacing w:before="120"/>
        <w:ind w:left="851" w:hanging="851"/>
        <w:jc w:val="left"/>
        <w:rPr>
          <w:rFonts w:ascii="Arial" w:hAnsi="Arial" w:cs="Arial"/>
          <w:sz w:val="20"/>
          <w:lang w:eastAsia="en-AU"/>
        </w:rPr>
      </w:pPr>
    </w:p>
    <w:p w14:paraId="117E6110" w14:textId="77777777" w:rsidR="009F079F" w:rsidRPr="00CE22C2" w:rsidRDefault="009F079F" w:rsidP="009F079F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8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enter or be within </w:t>
      </w: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3"/>
      <w:r w:rsidRPr="00CE22C2">
        <w:rPr>
          <w:rFonts w:ascii="Arial" w:hAnsi="Arial" w:cs="Arial"/>
          <w:sz w:val="20"/>
          <w:lang w:eastAsia="en-AU"/>
        </w:rPr>
        <w:t xml:space="preserve"> metres of the boundary of the following locations:</w:t>
      </w:r>
    </w:p>
    <w:bookmarkStart w:id="14" w:name="Text14"/>
    <w:p w14:paraId="117E6111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4"/>
    </w:p>
    <w:p w14:paraId="117E6112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117E6113" w14:textId="77777777" w:rsidR="009F079F" w:rsidRDefault="009F079F" w:rsidP="009F079F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9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enter or be within </w:t>
      </w: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noProof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5"/>
      <w:r w:rsidRPr="00CE22C2">
        <w:rPr>
          <w:rFonts w:ascii="Arial" w:hAnsi="Arial" w:cs="Arial"/>
          <w:sz w:val="20"/>
          <w:lang w:eastAsia="en-AU"/>
        </w:rPr>
        <w:t xml:space="preserve"> metres of the boundary of any education or care facility attended by the protected person(s) </w:t>
      </w:r>
      <w:r>
        <w:rPr>
          <w:rFonts w:ascii="Arial" w:hAnsi="Arial" w:cs="Arial"/>
          <w:sz w:val="20"/>
          <w:lang w:eastAsia="en-AU"/>
        </w:rPr>
        <w:t>and/or including specifically the following:</w:t>
      </w:r>
    </w:p>
    <w:bookmarkStart w:id="16" w:name="Text15"/>
    <w:p w14:paraId="117E6114" w14:textId="77777777" w:rsidR="009F079F" w:rsidRPr="00CE22C2" w:rsidRDefault="009F079F" w:rsidP="009F079F">
      <w:pPr>
        <w:spacing w:before="12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5"/>
            <w:enabled/>
            <w:calcOnExit w:val="0"/>
            <w:textInput>
              <w:maxLength w:val="2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6"/>
    </w:p>
    <w:p w14:paraId="117E6115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117E6116" w14:textId="77777777" w:rsidR="009F079F" w:rsidRPr="00CE22C2" w:rsidRDefault="009F079F" w:rsidP="009F079F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10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>be in possession of the following weapon(s) or article(s):</w:t>
      </w:r>
    </w:p>
    <w:bookmarkStart w:id="17" w:name="Text16"/>
    <w:p w14:paraId="117E6117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6"/>
            <w:enabled/>
            <w:calcOnExit w:val="0"/>
            <w:textInput>
              <w:maxLength w:val="2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7"/>
    </w:p>
    <w:p w14:paraId="117E6118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117E6119" w14:textId="77777777" w:rsidR="009F079F" w:rsidRPr="00CE22C2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11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publish on the internet or by any other electronic means any material about the protected person(s);</w:t>
      </w:r>
    </w:p>
    <w:p w14:paraId="117E611A" w14:textId="77777777" w:rsidR="009F079F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12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cause, allow or encourage another person to do a</w:t>
      </w:r>
      <w:r>
        <w:rPr>
          <w:rFonts w:ascii="Arial" w:hAnsi="Arial" w:cs="Arial"/>
          <w:sz w:val="20"/>
        </w:rPr>
        <w:t>nything forbidden by this order.</w:t>
      </w:r>
    </w:p>
    <w:p w14:paraId="117E611B" w14:textId="77777777" w:rsidR="009F079F" w:rsidRDefault="009F079F" w:rsidP="009F079F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defendant must/must not:</w:t>
      </w:r>
    </w:p>
    <w:p w14:paraId="117E611C" w14:textId="77777777" w:rsidR="009F079F" w:rsidRDefault="009F079F" w:rsidP="009F079F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(OTH)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Other orders:</w:t>
      </w:r>
    </w:p>
    <w:p w14:paraId="117E611D" w14:textId="77777777" w:rsidR="009F079F" w:rsidRDefault="009F079F" w:rsidP="009F079F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7"/>
            <w:enabled/>
            <w:calcOnExit w:val="0"/>
            <w:textInput>
              <w:maxLength w:val="3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</w:p>
    <w:p w14:paraId="117E611E" w14:textId="77777777" w:rsidR="009F079F" w:rsidRDefault="009F079F" w:rsidP="009F079F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</w:p>
    <w:p w14:paraId="117E611F" w14:textId="77777777" w:rsidR="009F079F" w:rsidRPr="003B58F4" w:rsidRDefault="009F079F" w:rsidP="009F079F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eastAsia="en-AU"/>
        </w:rPr>
        <w:t>The defendant is:</w:t>
      </w:r>
    </w:p>
    <w:p w14:paraId="117E6120" w14:textId="77777777" w:rsidR="009F079F" w:rsidRPr="00CE22C2" w:rsidRDefault="009F079F" w:rsidP="009F079F">
      <w:pPr>
        <w:tabs>
          <w:tab w:val="left" w:pos="709"/>
          <w:tab w:val="left" w:pos="1134"/>
          <w:tab w:val="left" w:pos="9759"/>
          <w:tab w:val="left" w:pos="9981"/>
        </w:tabs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13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eastAsia="en-AU"/>
        </w:rPr>
        <w:t>permitted to attend at the protected person(s) residence once in the presence of and at a time organised by a police officer to collect personal property not affected by this order;</w:t>
      </w:r>
    </w:p>
    <w:bookmarkStart w:id="18" w:name="Text17"/>
    <w:p w14:paraId="117E6121" w14:textId="77777777" w:rsidR="009F079F" w:rsidRDefault="009F079F" w:rsidP="009F079F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7"/>
            <w:enabled/>
            <w:calcOnExit w:val="0"/>
            <w:textInput>
              <w:maxLength w:val="3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18"/>
    </w:p>
    <w:p w14:paraId="117E6122" w14:textId="77777777" w:rsidR="009F079F" w:rsidRPr="00CE22C2" w:rsidRDefault="009F079F" w:rsidP="009F079F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</w:p>
    <w:p w14:paraId="117E6123" w14:textId="77777777" w:rsidR="009F079F" w:rsidRDefault="009F079F" w:rsidP="009F07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17E6124" w14:textId="77777777" w:rsidR="009F079F" w:rsidRPr="002B73B7" w:rsidRDefault="009F079F" w:rsidP="009F079F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 w:rsidRPr="002B73B7">
        <w:rPr>
          <w:rFonts w:ascii="Arial" w:hAnsi="Arial" w:cs="Arial"/>
          <w:b/>
          <w:sz w:val="20"/>
        </w:rPr>
        <w:lastRenderedPageBreak/>
        <w:t>The defendant must:</w:t>
      </w:r>
    </w:p>
    <w:p w14:paraId="117E6125" w14:textId="77777777" w:rsidR="009F079F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4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vacate the premises at </w:t>
      </w:r>
      <w:bookmarkStart w:id="19" w:name="Text18"/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 xml:space="preserve"> </w:t>
      </w:r>
    </w:p>
    <w:p w14:paraId="117E6126" w14:textId="77777777" w:rsidR="009F079F" w:rsidRDefault="009F079F" w:rsidP="009F079F">
      <w:pPr>
        <w:tabs>
          <w:tab w:val="left" w:pos="1134"/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forthwith upon service of this order and not return to those premises unless this term is va</w:t>
      </w:r>
      <w:r>
        <w:rPr>
          <w:rFonts w:ascii="Arial" w:hAnsi="Arial" w:cs="Arial"/>
          <w:sz w:val="20"/>
        </w:rPr>
        <w:t>ried or dismissed by the Court;</w:t>
      </w:r>
    </w:p>
    <w:p w14:paraId="117E6127" w14:textId="77777777" w:rsidR="009F079F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contact the Intervention Program Manager at ph. 8204 8815 within 2 business days and make and attend an appointment for assessment, and if assessed as suitable undertake any intervention program as ordered by the court;</w:t>
      </w:r>
    </w:p>
    <w:p w14:paraId="117E6128" w14:textId="77777777" w:rsidR="009F079F" w:rsidRPr="007A3F82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(OTH)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Section 68R </w:t>
      </w:r>
      <w:r>
        <w:rPr>
          <w:rFonts w:ascii="Arial" w:hAnsi="Arial" w:cs="Arial"/>
          <w:b/>
          <w:i/>
          <w:sz w:val="20"/>
        </w:rPr>
        <w:t>Family Law Act 1975</w:t>
      </w:r>
      <w:r>
        <w:rPr>
          <w:rFonts w:ascii="Arial" w:hAnsi="Arial" w:cs="Arial"/>
          <w:b/>
          <w:sz w:val="20"/>
        </w:rPr>
        <w:t xml:space="preserve"> Orders/s:</w:t>
      </w:r>
      <w:r w:rsidRPr="003B171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(Tick as applicable)</w:t>
      </w:r>
    </w:p>
    <w:p w14:paraId="117E6129" w14:textId="77777777" w:rsidR="009F079F" w:rsidRPr="007A3F82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16"/>
        </w:rPr>
      </w:pPr>
      <w:r w:rsidRPr="007A3F82">
        <w:rPr>
          <w:rFonts w:ascii="Arial" w:hAnsi="Arial" w:cs="Arial"/>
          <w:sz w:val="20"/>
        </w:rPr>
        <w:t xml:space="preserve">The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7A3F82">
        <w:rPr>
          <w:rFonts w:ascii="Arial" w:hAnsi="Arial" w:cs="Arial"/>
          <w:sz w:val="20"/>
        </w:rPr>
        <w:t>Famil</w:t>
      </w:r>
      <w:r>
        <w:rPr>
          <w:rFonts w:ascii="Arial" w:hAnsi="Arial" w:cs="Arial"/>
          <w:sz w:val="20"/>
        </w:rPr>
        <w:t xml:space="preserve">y Court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Federal Circuit Court order, </w:t>
      </w:r>
    </w:p>
    <w:p w14:paraId="117E612A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Parenting Order</w:t>
      </w:r>
    </w:p>
    <w:p w14:paraId="117E612B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Recovery Order</w:t>
      </w:r>
    </w:p>
    <w:p w14:paraId="117E612C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Injunction</w:t>
      </w:r>
    </w:p>
    <w:p w14:paraId="117E612D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Undertaking</w:t>
      </w:r>
    </w:p>
    <w:p w14:paraId="117E612E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Registered Parenting Plan</w:t>
      </w:r>
    </w:p>
    <w:p w14:paraId="117E612F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Recognisance</w:t>
      </w:r>
    </w:p>
    <w:p w14:paraId="117E6130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made on the </w:t>
      </w: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is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Revived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Varied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Discharged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Suspended as follows:</w:t>
      </w:r>
    </w:p>
    <w:p w14:paraId="117E6131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</w:p>
    <w:p w14:paraId="117E6132" w14:textId="77777777" w:rsidR="009F079F" w:rsidRDefault="009F079F" w:rsidP="009F079F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and is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ongoing OR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valid until </w:t>
      </w: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17E6133" w14:textId="77777777" w:rsidR="009F079F" w:rsidRPr="002B73B7" w:rsidRDefault="009F079F" w:rsidP="009F079F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Firearms orders (see s 14)</w:t>
      </w:r>
      <w:r w:rsidRPr="002B73B7">
        <w:rPr>
          <w:rFonts w:ascii="Arial" w:hAnsi="Arial" w:cs="Arial"/>
          <w:b/>
          <w:sz w:val="20"/>
        </w:rPr>
        <w:t>:</w:t>
      </w:r>
    </w:p>
    <w:p w14:paraId="117E6134" w14:textId="77777777" w:rsidR="009F079F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any firearm, ammunition or part of a firearm in the possession of the defendant and any licence or permit held by the defendant authorising possession of a firearm, ammunition or part of a firearm must be surrendered to the Registrar of Firearms forthwith.</w:t>
      </w:r>
    </w:p>
    <w:p w14:paraId="117E6135" w14:textId="77777777" w:rsidR="009F079F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7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D542A9">
        <w:rPr>
          <w:rFonts w:ascii="Arial" w:hAnsi="Arial" w:cs="Arial"/>
          <w:sz w:val="20"/>
        </w:rPr>
      </w:r>
      <w:r w:rsidR="00D542A9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</w:r>
      <w:proofErr w:type="gramStart"/>
      <w:r>
        <w:rPr>
          <w:rFonts w:ascii="Arial" w:hAnsi="Arial" w:cs="Arial"/>
          <w:sz w:val="20"/>
        </w:rPr>
        <w:t>in the course of</w:t>
      </w:r>
      <w:proofErr w:type="gramEnd"/>
      <w:r>
        <w:rPr>
          <w:rFonts w:ascii="Arial" w:hAnsi="Arial" w:cs="Arial"/>
          <w:sz w:val="20"/>
        </w:rPr>
        <w:t xml:space="preserve"> his or her employment.</w:t>
      </w:r>
    </w:p>
    <w:p w14:paraId="117E6136" w14:textId="77777777" w:rsidR="009F079F" w:rsidRDefault="009F079F" w:rsidP="009F079F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117E6137" w14:textId="77777777" w:rsidR="009F079F" w:rsidRDefault="009F079F" w:rsidP="00FF5EC6">
      <w:pPr>
        <w:tabs>
          <w:tab w:val="left" w:pos="6804"/>
        </w:tabs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17E6138" w14:textId="77777777" w:rsidR="00112B65" w:rsidRDefault="00112B65" w:rsidP="004201E6">
      <w:pPr>
        <w:rPr>
          <w:rFonts w:ascii="Arial" w:hAnsi="Arial" w:cs="Arial"/>
          <w:sz w:val="20"/>
        </w:rPr>
        <w:sectPr w:rsidR="00112B65" w:rsidSect="00112B65">
          <w:type w:val="continuous"/>
          <w:pgSz w:w="11907" w:h="16840" w:code="9"/>
          <w:pgMar w:top="567" w:right="567" w:bottom="284" w:left="567" w:header="284" w:footer="284" w:gutter="0"/>
          <w:pgNumType w:start="1"/>
          <w:cols w:space="720"/>
          <w:titlePg/>
        </w:sectPr>
      </w:pP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6868"/>
        <w:gridCol w:w="1955"/>
      </w:tblGrid>
      <w:tr w:rsidR="000212A5" w:rsidRPr="004201E6" w14:paraId="117E6144" w14:textId="77777777" w:rsidTr="0043724B">
        <w:trPr>
          <w:trHeight w:val="357"/>
        </w:trPr>
        <w:tc>
          <w:tcPr>
            <w:tcW w:w="1950" w:type="dxa"/>
            <w:vAlign w:val="center"/>
          </w:tcPr>
          <w:p w14:paraId="117E6139" w14:textId="77777777" w:rsidR="000212A5" w:rsidRPr="004201E6" w:rsidRDefault="000212A5" w:rsidP="00D72B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lastRenderedPageBreak/>
              <w:drawing>
                <wp:inline distT="0" distB="0" distL="0" distR="0" wp14:anchorId="117E6245" wp14:editId="117E6246">
                  <wp:extent cx="762000" cy="7905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tcBorders>
              <w:right w:val="single" w:sz="4" w:space="0" w:color="auto"/>
            </w:tcBorders>
          </w:tcPr>
          <w:p w14:paraId="117E613A" w14:textId="77777777" w:rsidR="000212A5" w:rsidRDefault="000212A5" w:rsidP="00D72BC1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FORM 28</w:t>
            </w:r>
            <w:r w:rsidR="00267E8D">
              <w:rPr>
                <w:rFonts w:ascii="Arial" w:hAnsi="Arial" w:cs="Arial"/>
                <w:sz w:val="32"/>
              </w:rPr>
              <w:t>A</w:t>
            </w:r>
            <w:r w:rsidR="00CC5120">
              <w:rPr>
                <w:rFonts w:ascii="Arial" w:hAnsi="Arial" w:cs="Arial"/>
                <w:sz w:val="32"/>
              </w:rPr>
              <w:t>A</w:t>
            </w:r>
            <w:r>
              <w:rPr>
                <w:rFonts w:ascii="Arial" w:hAnsi="Arial" w:cs="Arial"/>
                <w:sz w:val="32"/>
              </w:rPr>
              <w:t xml:space="preserve"> ANNEXURE</w:t>
            </w:r>
          </w:p>
          <w:p w14:paraId="117E613B" w14:textId="77777777" w:rsidR="000212A5" w:rsidRPr="004201E6" w:rsidRDefault="000212A5" w:rsidP="00D72BC1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PROTECTED PERSON(S) DETAILS</w:t>
            </w:r>
          </w:p>
          <w:p w14:paraId="117E613C" w14:textId="77777777" w:rsidR="000212A5" w:rsidRPr="004201E6" w:rsidRDefault="000212A5" w:rsidP="00D72BC1">
            <w:pPr>
              <w:rPr>
                <w:rFonts w:ascii="Arial" w:hAnsi="Arial" w:cs="Arial"/>
                <w:sz w:val="28"/>
              </w:rPr>
            </w:pPr>
            <w:r w:rsidRPr="004201E6">
              <w:rPr>
                <w:rFonts w:ascii="Arial" w:hAnsi="Arial" w:cs="Arial"/>
                <w:sz w:val="28"/>
              </w:rPr>
              <w:t>(INTERVENTION ORDER)</w:t>
            </w:r>
          </w:p>
          <w:p w14:paraId="117E613D" w14:textId="77777777" w:rsidR="000212A5" w:rsidRPr="004201E6" w:rsidRDefault="000212A5" w:rsidP="00D72BC1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117E613E" w14:textId="77777777" w:rsidR="000212A5" w:rsidRPr="004201E6" w:rsidRDefault="00D542A9" w:rsidP="00D72BC1">
            <w:pPr>
              <w:rPr>
                <w:rFonts w:ascii="Arial" w:hAnsi="Arial" w:cs="Arial"/>
                <w:sz w:val="16"/>
              </w:rPr>
            </w:pPr>
            <w:hyperlink r:id="rId16" w:history="1">
              <w:r w:rsidR="000212A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0212A5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117E613F" w14:textId="77777777" w:rsidR="000212A5" w:rsidRPr="004201E6" w:rsidRDefault="000212A5" w:rsidP="00D72BC1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D17C86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117E6140" w14:textId="77777777" w:rsidR="000212A5" w:rsidRPr="00C00A0C" w:rsidRDefault="000212A5" w:rsidP="00D72BC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 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141" w14:textId="77777777" w:rsidR="000212A5" w:rsidRPr="004201E6" w:rsidRDefault="000212A5" w:rsidP="002C2F9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117E6142" w14:textId="77777777" w:rsidR="000212A5" w:rsidRPr="004201E6" w:rsidRDefault="000212A5" w:rsidP="002C2F95">
            <w:pPr>
              <w:rPr>
                <w:rFonts w:ascii="Arial" w:hAnsi="Arial" w:cs="Arial"/>
                <w:sz w:val="20"/>
              </w:rPr>
            </w:pPr>
          </w:p>
          <w:p w14:paraId="117E6143" w14:textId="77777777" w:rsidR="000212A5" w:rsidRPr="004201E6" w:rsidRDefault="000212A5" w:rsidP="002C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14:paraId="117E6145" w14:textId="77777777" w:rsidR="000212A5" w:rsidRPr="002C2F95" w:rsidRDefault="000212A5" w:rsidP="00420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7" w:type="pct"/>
        <w:tblInd w:w="-8" w:type="dxa"/>
        <w:tblLook w:val="04A0" w:firstRow="1" w:lastRow="0" w:firstColumn="1" w:lastColumn="0" w:noHBand="0" w:noVBand="1"/>
      </w:tblPr>
      <w:tblGrid>
        <w:gridCol w:w="886"/>
        <w:gridCol w:w="952"/>
        <w:gridCol w:w="1953"/>
        <w:gridCol w:w="1521"/>
        <w:gridCol w:w="778"/>
        <w:gridCol w:w="2340"/>
        <w:gridCol w:w="763"/>
        <w:gridCol w:w="1549"/>
      </w:tblGrid>
      <w:tr w:rsidR="005A0513" w:rsidRPr="000B5DDE" w14:paraId="117E6147" w14:textId="77777777" w:rsidTr="00D20B68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E6146" w14:textId="77777777" w:rsidR="005A0513" w:rsidRPr="00EB3DD6" w:rsidRDefault="005A0513" w:rsidP="00112B65">
            <w:pPr>
              <w:spacing w:before="40" w:after="40"/>
              <w:jc w:val="left"/>
              <w:rPr>
                <w:sz w:val="20"/>
              </w:rPr>
            </w:pPr>
            <w:r w:rsidRPr="00EB3DD6">
              <w:rPr>
                <w:rFonts w:ascii="Arial" w:hAnsi="Arial" w:cs="Arial"/>
                <w:sz w:val="20"/>
              </w:rPr>
              <w:t>This annexure should be kept separately from Form 28</w:t>
            </w:r>
            <w:r w:rsidR="00E75D34" w:rsidRPr="00EB3DD6">
              <w:rPr>
                <w:rFonts w:ascii="Arial" w:hAnsi="Arial" w:cs="Arial"/>
                <w:sz w:val="20"/>
              </w:rPr>
              <w:t>A</w:t>
            </w:r>
            <w:r w:rsidR="00777D81" w:rsidRPr="00EB3DD6">
              <w:rPr>
                <w:rFonts w:ascii="Arial" w:hAnsi="Arial" w:cs="Arial"/>
                <w:sz w:val="20"/>
              </w:rPr>
              <w:t>A</w:t>
            </w:r>
            <w:r w:rsidRPr="00EB3DD6">
              <w:rPr>
                <w:rFonts w:ascii="Arial" w:hAnsi="Arial" w:cs="Arial"/>
                <w:sz w:val="20"/>
              </w:rPr>
              <w:t>. It must not be served on the defendant with Form 28</w:t>
            </w:r>
            <w:r w:rsidR="00E75D34" w:rsidRPr="00EB3DD6">
              <w:rPr>
                <w:rFonts w:ascii="Arial" w:hAnsi="Arial" w:cs="Arial"/>
                <w:sz w:val="20"/>
              </w:rPr>
              <w:t>A</w:t>
            </w:r>
            <w:r w:rsidR="00777D81" w:rsidRPr="00EB3DD6">
              <w:rPr>
                <w:rFonts w:ascii="Arial" w:hAnsi="Arial" w:cs="Arial"/>
                <w:sz w:val="20"/>
              </w:rPr>
              <w:t>A</w:t>
            </w:r>
            <w:r w:rsidR="00116863" w:rsidRPr="00EB3DD6">
              <w:rPr>
                <w:rFonts w:ascii="Arial" w:hAnsi="Arial" w:cs="Arial"/>
                <w:sz w:val="20"/>
              </w:rPr>
              <w:t>. Pursuant to r 18.04C</w:t>
            </w:r>
            <w:r w:rsidRPr="00EB3DD6">
              <w:rPr>
                <w:rFonts w:ascii="Arial" w:hAnsi="Arial" w:cs="Arial"/>
                <w:sz w:val="20"/>
              </w:rPr>
              <w:t xml:space="preserve"> it must be stored electronically, separately from the hard file and any hardcopy of the document can be subsequently destroyed.</w:t>
            </w:r>
          </w:p>
        </w:tc>
      </w:tr>
      <w:tr w:rsidR="000212A5" w:rsidRPr="000B5DDE" w14:paraId="117E6149" w14:textId="77777777" w:rsidTr="00D20B68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E6148" w14:textId="77777777" w:rsidR="000212A5" w:rsidRPr="000B5DDE" w:rsidRDefault="001C6BE5" w:rsidP="00112B6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5DDE">
              <w:rPr>
                <w:rFonts w:ascii="Arial" w:hAnsi="Arial" w:cs="Arial"/>
                <w:b/>
                <w:sz w:val="22"/>
                <w:szCs w:val="22"/>
              </w:rPr>
              <w:t>Applicant/</w:t>
            </w:r>
            <w:r w:rsidR="00E75D34" w:rsidRPr="000B5DDE">
              <w:rPr>
                <w:rFonts w:ascii="Arial" w:hAnsi="Arial" w:cs="Arial"/>
                <w:b/>
                <w:sz w:val="22"/>
                <w:szCs w:val="22"/>
              </w:rPr>
              <w:t>Protected Person</w:t>
            </w:r>
            <w:r w:rsidR="000212A5" w:rsidRPr="000B5DDE">
              <w:rPr>
                <w:rFonts w:ascii="Arial" w:hAnsi="Arial" w:cs="Arial"/>
                <w:b/>
                <w:sz w:val="22"/>
                <w:szCs w:val="22"/>
              </w:rPr>
              <w:t xml:space="preserve"> Details </w:t>
            </w:r>
          </w:p>
        </w:tc>
      </w:tr>
      <w:tr w:rsidR="0043724B" w14:paraId="117E614F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14A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3" w:type="pct"/>
            <w:vMerge w:val="restart"/>
            <w:vAlign w:val="center"/>
          </w:tcPr>
          <w:p w14:paraId="117E614B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14C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14D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14E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55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50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51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152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153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154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15B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56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157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158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159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15A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61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5C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5D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15E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15F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160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168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62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63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164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165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166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167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6F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69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6A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16B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16C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16D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16E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172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70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right w:val="single" w:sz="18" w:space="0" w:color="auto"/>
            </w:tcBorders>
            <w:vAlign w:val="center"/>
          </w:tcPr>
          <w:p w14:paraId="117E6171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112B65" w14:paraId="117E6174" w14:textId="77777777" w:rsidTr="00D20B68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E6173" w14:textId="77777777" w:rsidR="00112B65" w:rsidRDefault="00112B65" w:rsidP="00112B6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Other Protected Person(s) Details </w:t>
            </w:r>
          </w:p>
        </w:tc>
      </w:tr>
      <w:tr w:rsidR="0043724B" w14:paraId="117E617A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175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3" w:type="pct"/>
            <w:vMerge w:val="restart"/>
            <w:vAlign w:val="center"/>
          </w:tcPr>
          <w:p w14:paraId="117E6176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177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178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179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80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7B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7C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17D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17E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17F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186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81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182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183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184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185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8C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87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88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189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18A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18B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193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8D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8E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18F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190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191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192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9A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94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95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196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197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198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199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19D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9B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right w:val="single" w:sz="18" w:space="0" w:color="auto"/>
            </w:tcBorders>
            <w:vAlign w:val="center"/>
          </w:tcPr>
          <w:p w14:paraId="117E619C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43724B" w14:paraId="117E61A3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19E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3" w:type="pct"/>
            <w:vMerge w:val="restart"/>
            <w:vAlign w:val="center"/>
          </w:tcPr>
          <w:p w14:paraId="117E619F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1A0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1A1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1A2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A9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A4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A5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1A6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1A7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1A8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1AF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AA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1AB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1AC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1AD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1AE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B5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B0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B1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1B2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1B3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1B4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1BC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B6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B7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1B8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1B9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1BA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1BB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C3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BD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BE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1BF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1C0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1C1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1C2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1C6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C4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right w:val="single" w:sz="18" w:space="0" w:color="auto"/>
            </w:tcBorders>
            <w:vAlign w:val="center"/>
          </w:tcPr>
          <w:p w14:paraId="117E61C5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43724B" w14:paraId="117E61CC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1C7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3" w:type="pct"/>
            <w:vMerge w:val="restart"/>
            <w:vAlign w:val="center"/>
          </w:tcPr>
          <w:p w14:paraId="117E61C8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1C9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1CA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1CB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D2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CD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CE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1CF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1D0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1D1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1D8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D3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1D4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1D5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1D6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1D7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DE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D9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DA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1DB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1DC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1DD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1E5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DF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E0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1E1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1E2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1E3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1E4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EC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E6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1E7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1E8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1E9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1EA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1EB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1EF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ED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right w:val="single" w:sz="18" w:space="0" w:color="auto"/>
            </w:tcBorders>
            <w:vAlign w:val="center"/>
          </w:tcPr>
          <w:p w14:paraId="117E61EE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43724B" w14:paraId="117E61F5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1F0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3" w:type="pct"/>
            <w:vMerge w:val="restart"/>
            <w:vAlign w:val="center"/>
          </w:tcPr>
          <w:p w14:paraId="117E61F1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1F2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1F3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1F4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1FB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F6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1F7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1F8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1F9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1FA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201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1FC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1FD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1FE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1FF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200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207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02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203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204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205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206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20E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08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209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20A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20B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20C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20D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215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0F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210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211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212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213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214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218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17E6216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E6217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43724B" w14:paraId="117E621E" w14:textId="77777777" w:rsidTr="00D20B68">
        <w:trPr>
          <w:trHeight w:val="357"/>
        </w:trPr>
        <w:tc>
          <w:tcPr>
            <w:tcW w:w="413" w:type="pct"/>
            <w:vMerge w:val="restart"/>
            <w:tcBorders>
              <w:left w:val="single" w:sz="18" w:space="0" w:color="auto"/>
            </w:tcBorders>
            <w:vAlign w:val="center"/>
          </w:tcPr>
          <w:p w14:paraId="117E6219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3" w:type="pct"/>
            <w:vMerge w:val="restart"/>
            <w:vAlign w:val="center"/>
          </w:tcPr>
          <w:p w14:paraId="117E621A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117E621B" w14:textId="77777777" w:rsidR="0043724B" w:rsidRPr="00B70E4D" w:rsidRDefault="0043724B" w:rsidP="00951766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7E621C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7E621D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224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1F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220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E6221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222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E6223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43724B" w14:paraId="117E622A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25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17E6226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117E6227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117E6228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17E6229" w14:textId="77777777" w:rsidR="0043724B" w:rsidRPr="00B70E4D" w:rsidRDefault="0043724B" w:rsidP="009517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230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2B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14:paraId="117E622C" w14:textId="77777777" w:rsidR="0043724B" w:rsidRDefault="0043724B" w:rsidP="0095176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7E622D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117E622E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7E622F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3724B" w14:paraId="117E6237" w14:textId="77777777" w:rsidTr="00D20B68">
        <w:trPr>
          <w:trHeight w:val="57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31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232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117E6233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117E6234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117E6235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117E6236" w14:textId="77777777" w:rsidR="0043724B" w:rsidRPr="00B70E4D" w:rsidRDefault="0043724B" w:rsidP="009517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724B" w14:paraId="117E623E" w14:textId="77777777" w:rsidTr="00D20B68">
        <w:trPr>
          <w:trHeight w:val="56"/>
        </w:trPr>
        <w:tc>
          <w:tcPr>
            <w:tcW w:w="413" w:type="pct"/>
            <w:vMerge/>
            <w:tcBorders>
              <w:left w:val="single" w:sz="18" w:space="0" w:color="auto"/>
            </w:tcBorders>
          </w:tcPr>
          <w:p w14:paraId="117E6238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</w:tcPr>
          <w:p w14:paraId="117E6239" w14:textId="77777777" w:rsidR="0043724B" w:rsidRDefault="0043724B" w:rsidP="009517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117E623A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117E623B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117E623C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117E623D" w14:textId="77777777" w:rsidR="0043724B" w:rsidRPr="00C00A0C" w:rsidRDefault="0043724B" w:rsidP="009517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3724B" w14:paraId="117E6241" w14:textId="77777777" w:rsidTr="00D20B68">
        <w:trPr>
          <w:trHeight w:val="357"/>
        </w:trPr>
        <w:tc>
          <w:tcPr>
            <w:tcW w:w="4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7E623F" w14:textId="77777777" w:rsidR="0043724B" w:rsidRPr="00A37529" w:rsidRDefault="0043724B" w:rsidP="00951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7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7E6240" w14:textId="77777777" w:rsidR="0043724B" w:rsidRPr="00A37529" w:rsidRDefault="0043724B" w:rsidP="00951766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42A9">
              <w:rPr>
                <w:rFonts w:ascii="Arial" w:hAnsi="Arial" w:cs="Arial"/>
                <w:sz w:val="20"/>
              </w:rPr>
            </w:r>
            <w:r w:rsidR="00D542A9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</w:tbl>
    <w:p w14:paraId="117E6242" w14:textId="77777777" w:rsidR="000212A5" w:rsidRPr="00CE22C2" w:rsidRDefault="000212A5" w:rsidP="00112B65">
      <w:pPr>
        <w:rPr>
          <w:rFonts w:ascii="Arial" w:hAnsi="Arial" w:cs="Arial"/>
          <w:sz w:val="20"/>
        </w:rPr>
      </w:pPr>
    </w:p>
    <w:sectPr w:rsidR="000212A5" w:rsidRPr="00CE22C2" w:rsidSect="00023A98">
      <w:pgSz w:w="11907" w:h="16840" w:code="9"/>
      <w:pgMar w:top="567" w:right="567" w:bottom="0" w:left="567" w:header="227" w:footer="21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AE3D3" w14:textId="77777777" w:rsidR="00E745F8" w:rsidRDefault="00E745F8">
      <w:r>
        <w:separator/>
      </w:r>
    </w:p>
  </w:endnote>
  <w:endnote w:type="continuationSeparator" w:id="0">
    <w:p w14:paraId="1CDA804C" w14:textId="77777777" w:rsidR="00E745F8" w:rsidRDefault="00E7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02C2" w14:textId="1BBC10E2" w:rsidR="00D542A9" w:rsidRDefault="00D542A9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A39A" w14:textId="77777777" w:rsidR="00E745F8" w:rsidRDefault="00E745F8">
      <w:r>
        <w:separator/>
      </w:r>
    </w:p>
  </w:footnote>
  <w:footnote w:type="continuationSeparator" w:id="0">
    <w:p w14:paraId="737FE4D2" w14:textId="77777777" w:rsidR="00E745F8" w:rsidRDefault="00E7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624B" w14:textId="77777777" w:rsidR="00E60CED" w:rsidRDefault="00E60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E624C" w14:textId="77777777" w:rsidR="00E60CED" w:rsidRDefault="00E60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624D" w14:textId="77777777" w:rsidR="00E60CED" w:rsidRDefault="00E60CED">
    <w:pPr>
      <w:pStyle w:val="Header"/>
      <w:framePr w:wrap="around" w:vAnchor="text" w:hAnchor="margin" w:xAlign="center" w:y="1"/>
      <w:rPr>
        <w:rStyle w:val="PageNumber"/>
      </w:rPr>
    </w:pPr>
  </w:p>
  <w:p w14:paraId="117E624E" w14:textId="77777777" w:rsidR="00E60CED" w:rsidRDefault="00E60CED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FC"/>
    <w:rsid w:val="00002F22"/>
    <w:rsid w:val="00004539"/>
    <w:rsid w:val="00004C25"/>
    <w:rsid w:val="000212A5"/>
    <w:rsid w:val="00023A98"/>
    <w:rsid w:val="00036F76"/>
    <w:rsid w:val="000565F7"/>
    <w:rsid w:val="00067FA8"/>
    <w:rsid w:val="000A505D"/>
    <w:rsid w:val="000B1AC8"/>
    <w:rsid w:val="000B5DDE"/>
    <w:rsid w:val="000D544D"/>
    <w:rsid w:val="000E1614"/>
    <w:rsid w:val="000E2F83"/>
    <w:rsid w:val="000E47A6"/>
    <w:rsid w:val="000F5553"/>
    <w:rsid w:val="00101CE5"/>
    <w:rsid w:val="00112B5C"/>
    <w:rsid w:val="00112B65"/>
    <w:rsid w:val="00116863"/>
    <w:rsid w:val="001207B7"/>
    <w:rsid w:val="001228E9"/>
    <w:rsid w:val="00124261"/>
    <w:rsid w:val="00131811"/>
    <w:rsid w:val="00134772"/>
    <w:rsid w:val="00135D38"/>
    <w:rsid w:val="00137837"/>
    <w:rsid w:val="00143D8E"/>
    <w:rsid w:val="00162AA0"/>
    <w:rsid w:val="001A24B9"/>
    <w:rsid w:val="001C3DA2"/>
    <w:rsid w:val="001C4123"/>
    <w:rsid w:val="001C6BE5"/>
    <w:rsid w:val="001F145D"/>
    <w:rsid w:val="00220CC0"/>
    <w:rsid w:val="00244811"/>
    <w:rsid w:val="00257D11"/>
    <w:rsid w:val="00261133"/>
    <w:rsid w:val="002667EC"/>
    <w:rsid w:val="00267E8D"/>
    <w:rsid w:val="00270F12"/>
    <w:rsid w:val="00281D3B"/>
    <w:rsid w:val="002935A9"/>
    <w:rsid w:val="00297F84"/>
    <w:rsid w:val="002B2F85"/>
    <w:rsid w:val="002B5405"/>
    <w:rsid w:val="002C159D"/>
    <w:rsid w:val="002C2F95"/>
    <w:rsid w:val="002D0C57"/>
    <w:rsid w:val="002E1F5A"/>
    <w:rsid w:val="002E23B3"/>
    <w:rsid w:val="002E3667"/>
    <w:rsid w:val="00307955"/>
    <w:rsid w:val="003136DD"/>
    <w:rsid w:val="0031445E"/>
    <w:rsid w:val="00317242"/>
    <w:rsid w:val="00326343"/>
    <w:rsid w:val="003274B5"/>
    <w:rsid w:val="00336933"/>
    <w:rsid w:val="003628C9"/>
    <w:rsid w:val="0036565C"/>
    <w:rsid w:val="00370612"/>
    <w:rsid w:val="00375D66"/>
    <w:rsid w:val="00386519"/>
    <w:rsid w:val="003A11A6"/>
    <w:rsid w:val="003A309C"/>
    <w:rsid w:val="003B52B8"/>
    <w:rsid w:val="003B661A"/>
    <w:rsid w:val="003C18F3"/>
    <w:rsid w:val="003E2DDE"/>
    <w:rsid w:val="003E5409"/>
    <w:rsid w:val="003E5652"/>
    <w:rsid w:val="003E5FEC"/>
    <w:rsid w:val="00400F2B"/>
    <w:rsid w:val="0041619E"/>
    <w:rsid w:val="004201E6"/>
    <w:rsid w:val="004212E9"/>
    <w:rsid w:val="0043724B"/>
    <w:rsid w:val="00446CB5"/>
    <w:rsid w:val="00465426"/>
    <w:rsid w:val="00494145"/>
    <w:rsid w:val="00497420"/>
    <w:rsid w:val="004B1E54"/>
    <w:rsid w:val="004B34DB"/>
    <w:rsid w:val="004B6B8D"/>
    <w:rsid w:val="004C5114"/>
    <w:rsid w:val="004D0BE7"/>
    <w:rsid w:val="004D5147"/>
    <w:rsid w:val="004E0DB0"/>
    <w:rsid w:val="004E2589"/>
    <w:rsid w:val="004F25F2"/>
    <w:rsid w:val="00514510"/>
    <w:rsid w:val="005350E4"/>
    <w:rsid w:val="00547637"/>
    <w:rsid w:val="00573893"/>
    <w:rsid w:val="00586143"/>
    <w:rsid w:val="00591321"/>
    <w:rsid w:val="005931BF"/>
    <w:rsid w:val="005939DF"/>
    <w:rsid w:val="005A0513"/>
    <w:rsid w:val="005A4DD5"/>
    <w:rsid w:val="005B448D"/>
    <w:rsid w:val="005D620E"/>
    <w:rsid w:val="005E50ED"/>
    <w:rsid w:val="005F7C27"/>
    <w:rsid w:val="00603812"/>
    <w:rsid w:val="0061631D"/>
    <w:rsid w:val="00627D26"/>
    <w:rsid w:val="00636E98"/>
    <w:rsid w:val="00645136"/>
    <w:rsid w:val="0065149E"/>
    <w:rsid w:val="00656502"/>
    <w:rsid w:val="00657428"/>
    <w:rsid w:val="00664BDD"/>
    <w:rsid w:val="006729C2"/>
    <w:rsid w:val="006830E2"/>
    <w:rsid w:val="006945D0"/>
    <w:rsid w:val="00697B0C"/>
    <w:rsid w:val="006B46B8"/>
    <w:rsid w:val="006D65B2"/>
    <w:rsid w:val="006F1016"/>
    <w:rsid w:val="00701081"/>
    <w:rsid w:val="007173A3"/>
    <w:rsid w:val="007232B1"/>
    <w:rsid w:val="00731F5D"/>
    <w:rsid w:val="00737EF6"/>
    <w:rsid w:val="007435FC"/>
    <w:rsid w:val="00777D81"/>
    <w:rsid w:val="007D3834"/>
    <w:rsid w:val="007D6AB0"/>
    <w:rsid w:val="007D6FD0"/>
    <w:rsid w:val="007E4C7A"/>
    <w:rsid w:val="007F2AEC"/>
    <w:rsid w:val="007F57E9"/>
    <w:rsid w:val="00807DBB"/>
    <w:rsid w:val="00811DBE"/>
    <w:rsid w:val="0081539C"/>
    <w:rsid w:val="008310EC"/>
    <w:rsid w:val="0083155C"/>
    <w:rsid w:val="00853515"/>
    <w:rsid w:val="008747BE"/>
    <w:rsid w:val="00890AC2"/>
    <w:rsid w:val="00891183"/>
    <w:rsid w:val="008A0B67"/>
    <w:rsid w:val="008A1680"/>
    <w:rsid w:val="008A5019"/>
    <w:rsid w:val="008C586F"/>
    <w:rsid w:val="008E1A5F"/>
    <w:rsid w:val="008F7B6C"/>
    <w:rsid w:val="00934501"/>
    <w:rsid w:val="00956156"/>
    <w:rsid w:val="009D6F17"/>
    <w:rsid w:val="009F079F"/>
    <w:rsid w:val="00A06398"/>
    <w:rsid w:val="00A31E26"/>
    <w:rsid w:val="00A342BB"/>
    <w:rsid w:val="00A374D8"/>
    <w:rsid w:val="00A5020D"/>
    <w:rsid w:val="00A61BF9"/>
    <w:rsid w:val="00A76125"/>
    <w:rsid w:val="00A9430B"/>
    <w:rsid w:val="00AA448E"/>
    <w:rsid w:val="00AC6F85"/>
    <w:rsid w:val="00AD3670"/>
    <w:rsid w:val="00AE5185"/>
    <w:rsid w:val="00B0155B"/>
    <w:rsid w:val="00B33C4F"/>
    <w:rsid w:val="00B60010"/>
    <w:rsid w:val="00B70E4D"/>
    <w:rsid w:val="00B71488"/>
    <w:rsid w:val="00B774F3"/>
    <w:rsid w:val="00BA1D0B"/>
    <w:rsid w:val="00BB13B7"/>
    <w:rsid w:val="00BC60BF"/>
    <w:rsid w:val="00BF2C92"/>
    <w:rsid w:val="00C00A0C"/>
    <w:rsid w:val="00C070FE"/>
    <w:rsid w:val="00C10084"/>
    <w:rsid w:val="00C15223"/>
    <w:rsid w:val="00C1655E"/>
    <w:rsid w:val="00C324FC"/>
    <w:rsid w:val="00C5047E"/>
    <w:rsid w:val="00C56E8B"/>
    <w:rsid w:val="00C6014F"/>
    <w:rsid w:val="00C76CBC"/>
    <w:rsid w:val="00C76F0E"/>
    <w:rsid w:val="00CA58AA"/>
    <w:rsid w:val="00CC5120"/>
    <w:rsid w:val="00CD0C37"/>
    <w:rsid w:val="00CD1DDD"/>
    <w:rsid w:val="00CE22C2"/>
    <w:rsid w:val="00CE7728"/>
    <w:rsid w:val="00D12818"/>
    <w:rsid w:val="00D12E90"/>
    <w:rsid w:val="00D15092"/>
    <w:rsid w:val="00D17C86"/>
    <w:rsid w:val="00D20B68"/>
    <w:rsid w:val="00D21D57"/>
    <w:rsid w:val="00D31D72"/>
    <w:rsid w:val="00D35CEF"/>
    <w:rsid w:val="00D42C37"/>
    <w:rsid w:val="00D542A9"/>
    <w:rsid w:val="00D72BC1"/>
    <w:rsid w:val="00D73BAD"/>
    <w:rsid w:val="00DA7906"/>
    <w:rsid w:val="00DC0BED"/>
    <w:rsid w:val="00DE0D5F"/>
    <w:rsid w:val="00DE4BE3"/>
    <w:rsid w:val="00E06854"/>
    <w:rsid w:val="00E1127F"/>
    <w:rsid w:val="00E22682"/>
    <w:rsid w:val="00E435CF"/>
    <w:rsid w:val="00E45235"/>
    <w:rsid w:val="00E5087A"/>
    <w:rsid w:val="00E60CED"/>
    <w:rsid w:val="00E745F8"/>
    <w:rsid w:val="00E75D34"/>
    <w:rsid w:val="00E779C9"/>
    <w:rsid w:val="00EA2456"/>
    <w:rsid w:val="00EA2AED"/>
    <w:rsid w:val="00EB3DD6"/>
    <w:rsid w:val="00EB6528"/>
    <w:rsid w:val="00EC15D5"/>
    <w:rsid w:val="00ED407F"/>
    <w:rsid w:val="00EF18FE"/>
    <w:rsid w:val="00F10F84"/>
    <w:rsid w:val="00F159BD"/>
    <w:rsid w:val="00F22CE1"/>
    <w:rsid w:val="00F26B93"/>
    <w:rsid w:val="00F3125B"/>
    <w:rsid w:val="00F34177"/>
    <w:rsid w:val="00F3500E"/>
    <w:rsid w:val="00F56EDC"/>
    <w:rsid w:val="00F611E1"/>
    <w:rsid w:val="00F663AF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7E6039"/>
  <w15:docId w15:val="{47D7EBF3-9414-4E0A-A674-41E3D3B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24FC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24FC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C324FC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C324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24FC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C324FC"/>
    <w:pPr>
      <w:spacing w:after="120"/>
      <w:ind w:left="567" w:hanging="567"/>
    </w:pPr>
  </w:style>
  <w:style w:type="paragraph" w:styleId="ListNumber">
    <w:name w:val="List Number"/>
    <w:basedOn w:val="Normal"/>
    <w:rsid w:val="00C324FC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56E8B"/>
    <w:rPr>
      <w:sz w:val="24"/>
      <w:lang w:eastAsia="en-US"/>
    </w:rPr>
  </w:style>
  <w:style w:type="table" w:styleId="TableGrid">
    <w:name w:val="Table Grid"/>
    <w:basedOn w:val="TableNormal"/>
    <w:rsid w:val="0002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8E1A5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urts.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A780729</value>
    </field>
    <field name="Objective-Title">
      <value order="0">Form 28AA - Private Application</value>
    </field>
    <field name="Objective-Description">
      <value order="0"/>
    </field>
    <field name="Objective-CreationStamp">
      <value order="0">2020-12-14T00:12:27Z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2020-12-15T05:40:48Z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vA1395937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28</Form_x0020_Number>
    <TaxCatchAll xmlns="d1f1c0d8-1b47-40e1-85a1-40138a1b03ac">
      <Value>131</Value>
    </TaxCatchAll>
    <Suffix xmlns="fc66ea34-4ffb-4716-9dfd-5256851bd277">AA</Suffix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3.xml><?xml version="1.0" encoding="utf-8"?>
<ds:datastoreItem xmlns:ds="http://schemas.openxmlformats.org/officeDocument/2006/customXml" ds:itemID="{5FD60E6C-E953-4BEB-B411-A5EB3239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1</TotalTime>
  <Pages>5</Pages>
  <Words>1533</Words>
  <Characters>11402</Characters>
  <Application>Microsoft Office Word</Application>
  <DocSecurity>4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28AA - Private Application</vt:lpstr>
    </vt:vector>
  </TitlesOfParts>
  <Company>South Australian Government</Company>
  <LinksUpToDate>false</LinksUpToDate>
  <CharactersWithSpaces>12910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28AA - Private Application</dc:title>
  <dc:creator>kcsmye</dc:creator>
  <cp:lastModifiedBy>Georgeou, Tania (CAA)</cp:lastModifiedBy>
  <cp:revision>2</cp:revision>
  <cp:lastPrinted>2018-12-13T05:46:00Z</cp:lastPrinted>
  <dcterms:created xsi:type="dcterms:W3CDTF">2020-12-17T21:39:00Z</dcterms:created>
  <dcterms:modified xsi:type="dcterms:W3CDTF">2020-12-17T21:39:00Z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A780729</vt:lpwstr>
  </property>
  <property fmtid="{D5CDD505-2E9C-101B-9397-08002B2CF9AE}" pid="5" name="Objective-Title">
    <vt:lpwstr>Form 28AA - Private Application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2020-12-14T00:12:33Z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2020-12-15T05:40:48Z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vA1395937</vt:lpwstr>
  </property>
  <property fmtid="{D5CDD505-2E9C-101B-9397-08002B2CF9AE}" pid="17" name="Objective-Version">
    <vt:lpwstr>0.4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